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132C" w14:textId="29145ADA" w:rsidR="00BD555B" w:rsidRDefault="008418B0" w:rsidP="005522B6">
      <w:pPr>
        <w:pStyle w:val="Heading2"/>
        <w:numPr>
          <w:ilvl w:val="0"/>
          <w:numId w:val="3"/>
        </w:numPr>
      </w:pPr>
      <w:r w:rsidRPr="00A76AEA">
        <w:rPr>
          <w:noProof/>
          <w:lang w:eastAsia="en-AU"/>
        </w:rPr>
        <w:drawing>
          <wp:anchor distT="0" distB="0" distL="114300" distR="114300" simplePos="0" relativeHeight="251669504" behindDoc="0" locked="0" layoutInCell="1" allowOverlap="1" wp14:anchorId="23A33950" wp14:editId="49C2ED1E">
            <wp:simplePos x="0" y="0"/>
            <wp:positionH relativeFrom="column">
              <wp:posOffset>6179820</wp:posOffset>
            </wp:positionH>
            <wp:positionV relativeFrom="paragraph">
              <wp:posOffset>-784860</wp:posOffset>
            </wp:positionV>
            <wp:extent cx="2430780" cy="1950720"/>
            <wp:effectExtent l="0" t="0" r="7620" b="0"/>
            <wp:wrapNone/>
            <wp:docPr id="12" name="Picture 12" descr="puzzle pi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02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43078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69B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A5A69D7" wp14:editId="5CD836B9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6689090" cy="77724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7772400"/>
                          <a:chOff x="0" y="0"/>
                          <a:chExt cx="6689090" cy="7772400"/>
                        </a:xfrm>
                      </wpg:grpSpPr>
                      <wps:wsp>
                        <wps:cNvPr id="10" name="Rectangl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689090" cy="7772400"/>
                          </a:xfrm>
                          <a:prstGeom prst="rect">
                            <a:avLst/>
                          </a:prstGeom>
                          <a:solidFill>
                            <a:srgbClr val="E2C220"/>
                          </a:solidFill>
                          <a:ln w="25400" cap="flat">
                            <a:noFill/>
                            <a:prstDash val="solid"/>
                            <a:miter lim="400000"/>
                          </a:ln>
                          <a:effectLst/>
                          <a:sp3d/>
                        </wps:spPr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: Rounded Corners 2"/>
                        <wps:cNvSpPr/>
                        <wps:spPr>
                          <a:xfrm>
                            <a:off x="175260" y="114300"/>
                            <a:ext cx="2011680" cy="7848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" y="205740"/>
                            <a:ext cx="1950720" cy="70866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038B86" id="Group 7" o:spid="_x0000_s1026" style="position:absolute;margin-left:0;margin-top:-1in;width:526.7pt;height:612pt;z-index:251657216;mso-position-horizontal:left;mso-position-horizontal-relative:page" coordsize="66890,7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">
                <v:rect id="Rectangle 10" o:spid="_x0000_s1027" alt="&quot;&quot;" style="position:absolute;width:66890;height:77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" fillcolor="#e2c220" stroked="f" strokeweight="2pt">
                  <v:stroke miterlimit="4"/>
                  <v:textbox inset="3pt,3pt,3pt,3pt"/>
                </v:rect>
                <v:roundrect id="Rectangle: Rounded Corners 2" o:spid="_x0000_s1028" style="position:absolute;left:1752;top:1143;width:20117;height:78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" fillcolor="white [3212]" strokecolor="white [3212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2133;top:2057;width:19507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" adj="3600">
                  <v:imagedata r:id="rId7" o:title=""/>
                </v:shape>
                <w10:wrap anchorx="page"/>
              </v:group>
            </w:pict>
          </mc:Fallback>
        </mc:AlternateContent>
      </w:r>
    </w:p>
    <w:p w14:paraId="12BAD639" w14:textId="7B2A3CE6" w:rsidR="00BD555B" w:rsidRDefault="00670B71" w:rsidP="00BD555B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E8584" wp14:editId="691FB041">
                <wp:simplePos x="0" y="0"/>
                <wp:positionH relativeFrom="column">
                  <wp:posOffset>-778387</wp:posOffset>
                </wp:positionH>
                <wp:positionV relativeFrom="paragraph">
                  <wp:posOffset>180225</wp:posOffset>
                </wp:positionV>
                <wp:extent cx="3312795" cy="17989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179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573B1" w14:textId="77C0F1D0" w:rsidR="00BD555B" w:rsidRPr="006865AA" w:rsidRDefault="00BD555B" w:rsidP="00670B71">
                            <w:pPr>
                              <w:pStyle w:val="Heading2"/>
                              <w:jc w:val="center"/>
                              <w:rPr>
                                <w:rFonts w:ascii="Quire Sans" w:hAnsi="Quire Sans" w:cs="Quire Sans"/>
                              </w:rPr>
                            </w:pPr>
                            <w:r w:rsidRPr="006865AA">
                              <w:rPr>
                                <w:rFonts w:ascii="Quire Sans" w:hAnsi="Quire Sans" w:cs="Quire Sans"/>
                              </w:rPr>
                              <w:t>A guide to:</w:t>
                            </w:r>
                          </w:p>
                          <w:p w14:paraId="6484171A" w14:textId="5D02D58A" w:rsidR="00BD555B" w:rsidRPr="006865AA" w:rsidRDefault="00BD555B" w:rsidP="00670B71">
                            <w:pPr>
                              <w:pStyle w:val="Heading1"/>
                              <w:jc w:val="center"/>
                              <w:rPr>
                                <w:rFonts w:ascii="Quire Sans" w:hAnsi="Quire Sans" w:cs="Quire Sans"/>
                              </w:rPr>
                            </w:pPr>
                            <w:r w:rsidRPr="006865AA">
                              <w:rPr>
                                <w:rFonts w:ascii="Quire Sans" w:hAnsi="Quire Sans" w:cs="Quire Sans"/>
                              </w:rPr>
                              <w:t>Family Support</w:t>
                            </w:r>
                          </w:p>
                          <w:p w14:paraId="3A773D6D" w14:textId="77777777" w:rsidR="00BD555B" w:rsidRPr="006865AA" w:rsidRDefault="00BD555B" w:rsidP="00670B71">
                            <w:pPr>
                              <w:jc w:val="center"/>
                              <w:rPr>
                                <w:rFonts w:ascii="Quire Sans" w:hAnsi="Quire Sans" w:cs="Quire Sans"/>
                                <w:sz w:val="26"/>
                                <w:szCs w:val="26"/>
                              </w:rPr>
                            </w:pPr>
                          </w:p>
                          <w:p w14:paraId="0B7C578B" w14:textId="12FEAA48" w:rsidR="00BD555B" w:rsidRPr="006865AA" w:rsidRDefault="00BD555B" w:rsidP="00670B71">
                            <w:pPr>
                              <w:pStyle w:val="Heading2"/>
                              <w:jc w:val="center"/>
                              <w:rPr>
                                <w:rFonts w:ascii="Quire Sans" w:hAnsi="Quire Sans" w:cs="Quire Sans"/>
                                <w:sz w:val="26"/>
                              </w:rPr>
                            </w:pPr>
                            <w:r w:rsidRPr="006865AA">
                              <w:rPr>
                                <w:rFonts w:ascii="Quire Sans" w:hAnsi="Quire Sans" w:cs="Quire Sans"/>
                                <w:sz w:val="26"/>
                              </w:rPr>
                              <w:t>Wh</w:t>
                            </w:r>
                            <w:r w:rsidR="00720872">
                              <w:rPr>
                                <w:rFonts w:ascii="Quire Sans" w:hAnsi="Quire Sans" w:cs="Quire Sans"/>
                                <w:sz w:val="26"/>
                              </w:rPr>
                              <w:t>at</w:t>
                            </w:r>
                            <w:r w:rsidRPr="006865AA">
                              <w:rPr>
                                <w:rFonts w:ascii="Quire Sans" w:hAnsi="Quire Sans" w:cs="Quire Sans"/>
                                <w:sz w:val="26"/>
                              </w:rPr>
                              <w:t xml:space="preserve"> the Wellbeing Support Service </w:t>
                            </w:r>
                            <w:r w:rsidR="00720872">
                              <w:rPr>
                                <w:rFonts w:ascii="Quire Sans" w:hAnsi="Quire Sans" w:cs="Quire Sans"/>
                                <w:sz w:val="26"/>
                              </w:rPr>
                              <w:t>is</w:t>
                            </w:r>
                            <w:r w:rsidRPr="006865AA">
                              <w:rPr>
                                <w:rFonts w:ascii="Quire Sans" w:hAnsi="Quire Sans" w:cs="Quire Sans"/>
                                <w:sz w:val="26"/>
                              </w:rPr>
                              <w:t xml:space="preserve"> and how </w:t>
                            </w:r>
                            <w:r w:rsidR="00720872">
                              <w:rPr>
                                <w:rFonts w:ascii="Quire Sans" w:hAnsi="Quire Sans" w:cs="Quire Sans"/>
                                <w:sz w:val="26"/>
                              </w:rPr>
                              <w:t>it</w:t>
                            </w:r>
                            <w:r w:rsidRPr="006865AA">
                              <w:rPr>
                                <w:rFonts w:ascii="Quire Sans" w:hAnsi="Quire Sans" w:cs="Quire Sans"/>
                                <w:sz w:val="26"/>
                              </w:rPr>
                              <w:t xml:space="preserve"> can help you and your child</w:t>
                            </w:r>
                          </w:p>
                          <w:p w14:paraId="4485DE3B" w14:textId="7EE379B4" w:rsidR="00BD555B" w:rsidRDefault="00BD55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E85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3pt;margin-top:14.2pt;width:260.85pt;height:1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" filled="f" stroked="f">
                <v:textbox>
                  <w:txbxContent>
                    <w:p w14:paraId="349573B1" w14:textId="77C0F1D0" w:rsidR="00BD555B" w:rsidRPr="006865AA" w:rsidRDefault="00BD555B" w:rsidP="00670B71">
                      <w:pPr>
                        <w:pStyle w:val="Heading2"/>
                        <w:jc w:val="center"/>
                        <w:rPr>
                          <w:rFonts w:ascii="Quire Sans" w:hAnsi="Quire Sans" w:cs="Quire Sans"/>
                        </w:rPr>
                      </w:pPr>
                      <w:r w:rsidRPr="006865AA">
                        <w:rPr>
                          <w:rFonts w:ascii="Quire Sans" w:hAnsi="Quire Sans" w:cs="Quire Sans"/>
                        </w:rPr>
                        <w:t>A guide to:</w:t>
                      </w:r>
                    </w:p>
                    <w:p w14:paraId="6484171A" w14:textId="5D02D58A" w:rsidR="00BD555B" w:rsidRPr="006865AA" w:rsidRDefault="00BD555B" w:rsidP="00670B71">
                      <w:pPr>
                        <w:pStyle w:val="Heading1"/>
                        <w:jc w:val="center"/>
                        <w:rPr>
                          <w:rFonts w:ascii="Quire Sans" w:hAnsi="Quire Sans" w:cs="Quire Sans"/>
                        </w:rPr>
                      </w:pPr>
                      <w:r w:rsidRPr="006865AA">
                        <w:rPr>
                          <w:rFonts w:ascii="Quire Sans" w:hAnsi="Quire Sans" w:cs="Quire Sans"/>
                        </w:rPr>
                        <w:t>Family Support</w:t>
                      </w:r>
                    </w:p>
                    <w:p w14:paraId="3A773D6D" w14:textId="77777777" w:rsidR="00BD555B" w:rsidRPr="006865AA" w:rsidRDefault="00BD555B" w:rsidP="00670B71">
                      <w:pPr>
                        <w:jc w:val="center"/>
                        <w:rPr>
                          <w:rFonts w:ascii="Quire Sans" w:hAnsi="Quire Sans" w:cs="Quire Sans"/>
                          <w:sz w:val="26"/>
                          <w:szCs w:val="26"/>
                        </w:rPr>
                      </w:pPr>
                    </w:p>
                    <w:p w14:paraId="0B7C578B" w14:textId="12FEAA48" w:rsidR="00BD555B" w:rsidRPr="006865AA" w:rsidRDefault="00BD555B" w:rsidP="00670B71">
                      <w:pPr>
                        <w:pStyle w:val="Heading2"/>
                        <w:jc w:val="center"/>
                        <w:rPr>
                          <w:rFonts w:ascii="Quire Sans" w:hAnsi="Quire Sans" w:cs="Quire Sans"/>
                          <w:sz w:val="26"/>
                        </w:rPr>
                      </w:pPr>
                      <w:r w:rsidRPr="006865AA">
                        <w:rPr>
                          <w:rFonts w:ascii="Quire Sans" w:hAnsi="Quire Sans" w:cs="Quire Sans"/>
                          <w:sz w:val="26"/>
                        </w:rPr>
                        <w:t>Wh</w:t>
                      </w:r>
                      <w:r w:rsidR="00720872">
                        <w:rPr>
                          <w:rFonts w:ascii="Quire Sans" w:hAnsi="Quire Sans" w:cs="Quire Sans"/>
                          <w:sz w:val="26"/>
                        </w:rPr>
                        <w:t>at</w:t>
                      </w:r>
                      <w:r w:rsidRPr="006865AA">
                        <w:rPr>
                          <w:rFonts w:ascii="Quire Sans" w:hAnsi="Quire Sans" w:cs="Quire Sans"/>
                          <w:sz w:val="26"/>
                        </w:rPr>
                        <w:t xml:space="preserve"> the Wellbeing Support Service </w:t>
                      </w:r>
                      <w:r w:rsidR="00720872">
                        <w:rPr>
                          <w:rFonts w:ascii="Quire Sans" w:hAnsi="Quire Sans" w:cs="Quire Sans"/>
                          <w:sz w:val="26"/>
                        </w:rPr>
                        <w:t>is</w:t>
                      </w:r>
                      <w:r w:rsidRPr="006865AA">
                        <w:rPr>
                          <w:rFonts w:ascii="Quire Sans" w:hAnsi="Quire Sans" w:cs="Quire Sans"/>
                          <w:sz w:val="26"/>
                        </w:rPr>
                        <w:t xml:space="preserve"> and how </w:t>
                      </w:r>
                      <w:r w:rsidR="00720872">
                        <w:rPr>
                          <w:rFonts w:ascii="Quire Sans" w:hAnsi="Quire Sans" w:cs="Quire Sans"/>
                          <w:sz w:val="26"/>
                        </w:rPr>
                        <w:t>it</w:t>
                      </w:r>
                      <w:r w:rsidRPr="006865AA">
                        <w:rPr>
                          <w:rFonts w:ascii="Quire Sans" w:hAnsi="Quire Sans" w:cs="Quire Sans"/>
                          <w:sz w:val="26"/>
                        </w:rPr>
                        <w:t xml:space="preserve"> can help you and your child</w:t>
                      </w:r>
                    </w:p>
                    <w:p w14:paraId="4485DE3B" w14:textId="7EE379B4" w:rsidR="00BD555B" w:rsidRDefault="00BD555B"/>
                  </w:txbxContent>
                </v:textbox>
                <w10:wrap type="square"/>
              </v:shape>
            </w:pict>
          </mc:Fallback>
        </mc:AlternateContent>
      </w:r>
    </w:p>
    <w:p w14:paraId="6764AC1B" w14:textId="6208802E" w:rsidR="00BD555B" w:rsidRDefault="00BD555B" w:rsidP="00BD555B">
      <w:pPr>
        <w:pStyle w:val="Heading2"/>
      </w:pPr>
    </w:p>
    <w:p w14:paraId="4BCBBB3F" w14:textId="6C248772" w:rsidR="00BD555B" w:rsidRDefault="00BD555B" w:rsidP="00BD555B">
      <w:pPr>
        <w:pStyle w:val="Heading2"/>
      </w:pPr>
    </w:p>
    <w:p w14:paraId="53967F51" w14:textId="6A552EF6" w:rsidR="00EE5C53" w:rsidRDefault="00EE5C53"/>
    <w:p w14:paraId="56170CB9" w14:textId="0D840EC7" w:rsidR="003D0D71" w:rsidRDefault="003D0D71"/>
    <w:p w14:paraId="44133D1A" w14:textId="10846DBD" w:rsidR="003D0D71" w:rsidRDefault="008418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CCB6D9" wp14:editId="35868999">
                <wp:simplePos x="0" y="0"/>
                <wp:positionH relativeFrom="column">
                  <wp:posOffset>5806440</wp:posOffset>
                </wp:positionH>
                <wp:positionV relativeFrom="paragraph">
                  <wp:posOffset>26035</wp:posOffset>
                </wp:positionV>
                <wp:extent cx="2360930" cy="5349240"/>
                <wp:effectExtent l="0" t="0" r="381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4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5EC87" w14:textId="230F2310" w:rsidR="00BD555B" w:rsidRPr="003F0109" w:rsidRDefault="00BD555B" w:rsidP="003F0109">
                            <w:pPr>
                              <w:pStyle w:val="Heading1Yellow"/>
                              <w:rPr>
                                <w:rFonts w:ascii="Quire Sans" w:eastAsia="Times New Roman" w:hAnsi="Quire Sans" w:cs="Times New Roman"/>
                              </w:rPr>
                            </w:pPr>
                            <w:r w:rsidRPr="00BD555B">
                              <w:rPr>
                                <w:rFonts w:ascii="Quire Sans" w:eastAsia="Times New Roman" w:hAnsi="Quire Sans" w:cs="Times New Roman"/>
                              </w:rPr>
                              <w:t>ABOUT US</w:t>
                            </w:r>
                          </w:p>
                          <w:p w14:paraId="75351663" w14:textId="42C9EAA3" w:rsidR="00BD555B" w:rsidRPr="00916CBF" w:rsidRDefault="00BD555B" w:rsidP="00452881">
                            <w:pPr>
                              <w:pStyle w:val="NormalWeb"/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2"/>
                                <w:lang w:val="en-GB" w:eastAsia="en-GB"/>
                              </w:rPr>
                              <w:t xml:space="preserve">The Wellbeing Support Service </w:t>
                            </w:r>
                            <w:r w:rsidR="003F0109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2"/>
                                <w:lang w:val="en-GB" w:eastAsia="en-GB"/>
                              </w:rPr>
                              <w:t xml:space="preserve">has been commissioned by </w:t>
                            </w:r>
                            <w:r w:rsidR="003F0109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>The Hampshire and Isle of Wight Clinical Commissioning Group</w:t>
                            </w:r>
                            <w:r w:rsidR="00720872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 xml:space="preserve"> (CCG)</w:t>
                            </w:r>
                            <w:r w:rsidR="003F0109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872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>through</w:t>
                            </w:r>
                            <w:r w:rsidR="003F0109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 xml:space="preserve"> The Primary Behaviour Service</w:t>
                            </w:r>
                            <w:r w:rsidR="00720872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 xml:space="preserve"> (PBS) of Hampshire Children’s Services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3F0109" w:rsidRPr="00916CBF">
                              <w:rPr>
                                <w:rFonts w:ascii="Quire Sans" w:hAnsi="Quire Sans" w:cs="Quire Sans"/>
                                <w:color w:val="000000"/>
                                <w:sz w:val="18"/>
                                <w:szCs w:val="18"/>
                              </w:rPr>
                              <w:t>The aim of the service is to support parents and carers of children and young people who are experiencing distressing or challenging behaviours.</w:t>
                            </w:r>
                          </w:p>
                          <w:p w14:paraId="2C7DE9E7" w14:textId="2F7BC6BE" w:rsidR="00BD555B" w:rsidRPr="00916CBF" w:rsidRDefault="00720872" w:rsidP="00452881">
                            <w:pPr>
                              <w:shd w:val="clear" w:color="auto" w:fill="FFFFFF"/>
                              <w:spacing w:after="165"/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PBS </w:t>
                            </w:r>
                            <w:r w:rsidR="00BD555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work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s</w:t>
                            </w:r>
                            <w:r w:rsidR="00BD555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with schools</w:t>
                            </w:r>
                            <w:r w:rsidR="001F369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and families</w:t>
                            </w:r>
                            <w:r w:rsidR="00BD555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</w:t>
                            </w:r>
                            <w:r w:rsidR="00FC7C58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to</w:t>
                            </w:r>
                            <w:r w:rsidR="00BD555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help develop children’s positive behaviour and emotional wellbeing.</w:t>
                            </w: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It is funded by Hampshire Children’s Services. </w:t>
                            </w:r>
                          </w:p>
                          <w:p w14:paraId="2969EAE5" w14:textId="5E760435" w:rsidR="003F0109" w:rsidRPr="00916CBF" w:rsidRDefault="00720872" w:rsidP="00452881">
                            <w:pPr>
                              <w:shd w:val="clear" w:color="auto" w:fill="FFFFFF"/>
                              <w:spacing w:after="165"/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</w:pP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Through the additional funding provided by the CCG,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the Wellbeing Support Service</w:t>
                            </w: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– a new strand of PBS – is 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able to increase the support offered</w:t>
                            </w: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,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so that health professionals are also able to </w:t>
                            </w: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make a 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refer</w:t>
                            </w:r>
                            <w:r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ral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if there is a</w:t>
                            </w:r>
                            <w:r w:rsidR="001F369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further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need for support at home</w:t>
                            </w:r>
                            <w:r w:rsidR="001F369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, or if the school referral criteria are not met.</w:t>
                            </w:r>
                          </w:p>
                          <w:p w14:paraId="3FC2895E" w14:textId="0EC8A761" w:rsidR="00BD555B" w:rsidRPr="00916CBF" w:rsidRDefault="00BD555B" w:rsidP="00452881">
                            <w:pPr>
                              <w:shd w:val="clear" w:color="auto" w:fill="FFFFFF"/>
                              <w:spacing w:after="165"/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</w:pPr>
                            <w:r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By providing early, targeted support through a child-centred approach</w:t>
                            </w:r>
                            <w:r w:rsidR="00720872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, PBS</w:t>
                            </w:r>
                            <w:r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aims to remove barriers to learning, help childre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n</w:t>
                            </w:r>
                            <w:r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get the most from their education and reduce exclusion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s.</w:t>
                            </w:r>
                            <w:r w:rsidR="00FC7C58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 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Alongside this, the Wellbeing Support Service </w:t>
                            </w:r>
                            <w:r w:rsidR="00916CBF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can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offer an early intervention service focussing on the family</w:t>
                            </w:r>
                            <w:r w:rsidR="00720872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and</w:t>
                            </w:r>
                            <w:r w:rsidR="003F0109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 xml:space="preserve"> the </w:t>
                            </w:r>
                            <w:r w:rsidR="001F369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experiences of the child</w:t>
                            </w:r>
                            <w:r w:rsidR="00720872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. It can h</w:t>
                            </w:r>
                            <w:r w:rsidR="001F369B" w:rsidRPr="00916CBF">
                              <w:rPr>
                                <w:rFonts w:ascii="Quire Sans" w:eastAsia="Times New Roman" w:hAnsi="Quire Sans" w:cs="Quire Sans"/>
                                <w:color w:val="000000"/>
                                <w:szCs w:val="18"/>
                                <w:lang w:val="en-GB" w:eastAsia="en-GB"/>
                              </w:rPr>
                              <w:t>elp parents to make informed choices about the options of support for their child.</w:t>
                            </w:r>
                          </w:p>
                          <w:p w14:paraId="6E928D06" w14:textId="7C7FE728" w:rsidR="00BD555B" w:rsidRDefault="00BD555B" w:rsidP="00452881"/>
                          <w:p w14:paraId="51D3F14D" w14:textId="77777777" w:rsidR="00916CBF" w:rsidRDefault="00916C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B6D9" id="_x0000_s1027" type="#_x0000_t202" style="position:absolute;margin-left:457.2pt;margin-top:2.05pt;width:185.9pt;height:421.2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" stroked="f">
                <v:textbox>
                  <w:txbxContent>
                    <w:p w14:paraId="4E15EC87" w14:textId="230F2310" w:rsidR="00BD555B" w:rsidRPr="003F0109" w:rsidRDefault="00BD555B" w:rsidP="003F0109">
                      <w:pPr>
                        <w:pStyle w:val="Heading1Yellow"/>
                        <w:rPr>
                          <w:rFonts w:ascii="Quire Sans" w:eastAsia="Times New Roman" w:hAnsi="Quire Sans" w:cs="Times New Roman"/>
                        </w:rPr>
                      </w:pPr>
                      <w:r w:rsidRPr="00BD555B">
                        <w:rPr>
                          <w:rFonts w:ascii="Quire Sans" w:eastAsia="Times New Roman" w:hAnsi="Quire Sans" w:cs="Times New Roman"/>
                        </w:rPr>
                        <w:t>ABOUT US</w:t>
                      </w:r>
                    </w:p>
                    <w:p w14:paraId="75351663" w14:textId="42C9EAA3" w:rsidR="00BD555B" w:rsidRPr="00916CBF" w:rsidRDefault="00BD555B" w:rsidP="00452881">
                      <w:pPr>
                        <w:pStyle w:val="NormalWeb"/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</w:pPr>
                      <w:r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2"/>
                          <w:lang w:val="en-GB" w:eastAsia="en-GB"/>
                        </w:rPr>
                        <w:t xml:space="preserve">The Wellbeing Support Service </w:t>
                      </w:r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2"/>
                          <w:lang w:val="en-GB" w:eastAsia="en-GB"/>
                        </w:rPr>
                        <w:t xml:space="preserve">has been commissioned by </w:t>
                      </w:r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>The Hampshire and Isle of Wight Clinical Commissioning Group</w:t>
                      </w:r>
                      <w:r w:rsidR="00720872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(CCG)</w:t>
                      </w:r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20872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>through</w:t>
                      </w:r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The Primary </w:t>
                      </w:r>
                      <w:proofErr w:type="spellStart"/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>Behaviour</w:t>
                      </w:r>
                      <w:proofErr w:type="spellEnd"/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Service</w:t>
                      </w:r>
                      <w:r w:rsidR="00720872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(PBS) of Hampshire Children’s Services</w:t>
                      </w:r>
                      <w:r w:rsidR="00FC7C58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The aim of the service is to support parents and </w:t>
                      </w:r>
                      <w:proofErr w:type="spellStart"/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>carers</w:t>
                      </w:r>
                      <w:proofErr w:type="spellEnd"/>
                      <w:r w:rsidR="003F0109" w:rsidRPr="00916CBF">
                        <w:rPr>
                          <w:rFonts w:ascii="Quire Sans" w:hAnsi="Quire Sans" w:cs="Quire Sans"/>
                          <w:color w:val="000000"/>
                          <w:sz w:val="18"/>
                          <w:szCs w:val="18"/>
                        </w:rPr>
                        <w:t xml:space="preserve"> of children and young people who are experiencing distressing or challenging behaviours.</w:t>
                      </w:r>
                    </w:p>
                    <w:p w14:paraId="2C7DE9E7" w14:textId="2F7BC6BE" w:rsidR="00BD555B" w:rsidRPr="00916CBF" w:rsidRDefault="00720872" w:rsidP="00452881">
                      <w:pPr>
                        <w:shd w:val="clear" w:color="auto" w:fill="FFFFFF"/>
                        <w:spacing w:after="165"/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</w:pP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PBS </w:t>
                      </w:r>
                      <w:r w:rsidR="00BD555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work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s</w:t>
                      </w:r>
                      <w:r w:rsidR="00BD555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with schools</w:t>
                      </w:r>
                      <w:r w:rsidR="001F369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and families</w:t>
                      </w:r>
                      <w:r w:rsidR="00BD555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</w:t>
                      </w:r>
                      <w:r w:rsidR="00FC7C58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to</w:t>
                      </w:r>
                      <w:r w:rsidR="00BD555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help develop children’s positive behaviour and emotional wellbeing.</w:t>
                      </w: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It is funded by Hampshire Children’s Services. </w:t>
                      </w:r>
                    </w:p>
                    <w:p w14:paraId="2969EAE5" w14:textId="5E760435" w:rsidR="003F0109" w:rsidRPr="00916CBF" w:rsidRDefault="00720872" w:rsidP="00452881">
                      <w:pPr>
                        <w:shd w:val="clear" w:color="auto" w:fill="FFFFFF"/>
                        <w:spacing w:after="165"/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</w:pP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Through the additional funding provided by the CCG,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the Wellbeing Support Service</w:t>
                      </w: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– a new strand of PBS – is 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able to increase the support offered</w:t>
                      </w: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,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so that health professionals are also able to </w:t>
                      </w: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make a 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refer</w:t>
                      </w:r>
                      <w:r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ral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if there is a</w:t>
                      </w:r>
                      <w:r w:rsidR="001F369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further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need for support at home</w:t>
                      </w:r>
                      <w:r w:rsidR="001F369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, or if the school referral criteria are not met.</w:t>
                      </w:r>
                    </w:p>
                    <w:p w14:paraId="3FC2895E" w14:textId="0EC8A761" w:rsidR="00BD555B" w:rsidRPr="00916CBF" w:rsidRDefault="00BD555B" w:rsidP="00452881">
                      <w:pPr>
                        <w:shd w:val="clear" w:color="auto" w:fill="FFFFFF"/>
                        <w:spacing w:after="165"/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</w:pPr>
                      <w:r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By providing early, targeted support through a child-centred approach</w:t>
                      </w:r>
                      <w:r w:rsidR="00720872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, PBS</w:t>
                      </w:r>
                      <w:r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aims to remove barriers to learning, help childre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n</w:t>
                      </w:r>
                      <w:r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get the most from their education and reduce exclusion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s.</w:t>
                      </w:r>
                      <w:r w:rsidR="00FC7C58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 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Alongside this, the Wellbeing Support Service </w:t>
                      </w:r>
                      <w:r w:rsidR="00916CBF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can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offer an early intervention service focussing on the family</w:t>
                      </w:r>
                      <w:r w:rsidR="00720872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and</w:t>
                      </w:r>
                      <w:r w:rsidR="003F0109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 xml:space="preserve"> the </w:t>
                      </w:r>
                      <w:r w:rsidR="001F369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experiences of the child</w:t>
                      </w:r>
                      <w:r w:rsidR="00720872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. It can h</w:t>
                      </w:r>
                      <w:r w:rsidR="001F369B" w:rsidRPr="00916CBF">
                        <w:rPr>
                          <w:rFonts w:ascii="Quire Sans" w:eastAsia="Times New Roman" w:hAnsi="Quire Sans" w:cs="Quire Sans"/>
                          <w:color w:val="000000"/>
                          <w:szCs w:val="18"/>
                          <w:lang w:val="en-GB" w:eastAsia="en-GB"/>
                        </w:rPr>
                        <w:t>elp parents to make informed choices about the options of support for their child.</w:t>
                      </w:r>
                    </w:p>
                    <w:p w14:paraId="6E928D06" w14:textId="7C7FE728" w:rsidR="00BD555B" w:rsidRDefault="00BD555B" w:rsidP="00452881"/>
                    <w:p w14:paraId="51D3F14D" w14:textId="77777777" w:rsidR="00916CBF" w:rsidRDefault="00916CBF"/>
                  </w:txbxContent>
                </v:textbox>
              </v:shape>
            </w:pict>
          </mc:Fallback>
        </mc:AlternateContent>
      </w:r>
    </w:p>
    <w:p w14:paraId="16E4879C" w14:textId="5E96E254" w:rsidR="003D0D71" w:rsidRDefault="003D0D71"/>
    <w:p w14:paraId="3B531115" w14:textId="4970E830" w:rsidR="003D0D71" w:rsidRDefault="003D0D71"/>
    <w:p w14:paraId="6562D6B7" w14:textId="3D84E2E1" w:rsidR="003D0D71" w:rsidRDefault="003D0D71"/>
    <w:p w14:paraId="30A80499" w14:textId="71215ED3" w:rsidR="003D0D71" w:rsidRDefault="003D0D71"/>
    <w:p w14:paraId="0151B23D" w14:textId="508BE009" w:rsidR="003D0D71" w:rsidRDefault="003D0D71"/>
    <w:p w14:paraId="571A210F" w14:textId="379DA55F" w:rsidR="003D0D71" w:rsidRDefault="003D0D71"/>
    <w:p w14:paraId="7D865FE2" w14:textId="435AFA65" w:rsidR="003D0D71" w:rsidRDefault="003D0D71"/>
    <w:p w14:paraId="12F627AD" w14:textId="39816DB4" w:rsidR="003D0D71" w:rsidRDefault="00670B71">
      <w:r>
        <w:rPr>
          <w:noProof/>
        </w:rPr>
        <w:drawing>
          <wp:anchor distT="0" distB="0" distL="114300" distR="114300" simplePos="0" relativeHeight="251665408" behindDoc="0" locked="0" layoutInCell="1" allowOverlap="1" wp14:anchorId="4F0BBD21" wp14:editId="5E68F0A8">
            <wp:simplePos x="0" y="0"/>
            <wp:positionH relativeFrom="page">
              <wp:posOffset>154379</wp:posOffset>
            </wp:positionH>
            <wp:positionV relativeFrom="paragraph">
              <wp:posOffset>112856</wp:posOffset>
            </wp:positionV>
            <wp:extent cx="3384468" cy="1739932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7" b="8816"/>
                    <a:stretch/>
                  </pic:blipFill>
                  <pic:spPr bwMode="auto">
                    <a:xfrm>
                      <a:off x="0" y="0"/>
                      <a:ext cx="3384468" cy="173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21489" w14:textId="6B18B4BD" w:rsidR="003D0D71" w:rsidRDefault="003D0D71"/>
    <w:p w14:paraId="3190CF7C" w14:textId="7CA90638" w:rsidR="003D0D71" w:rsidRDefault="003D0D71"/>
    <w:p w14:paraId="63F1F8F4" w14:textId="767FA4E3" w:rsidR="003D0D71" w:rsidRDefault="003D0D71"/>
    <w:p w14:paraId="7B9CA3E8" w14:textId="5CF4E1A5" w:rsidR="003D0D71" w:rsidRDefault="003D0D71"/>
    <w:p w14:paraId="6088C584" w14:textId="434E5A8F" w:rsidR="003D0D71" w:rsidRDefault="003D0D71"/>
    <w:p w14:paraId="0FC1F046" w14:textId="2690AE24" w:rsidR="003D0D71" w:rsidRDefault="003D0D71"/>
    <w:p w14:paraId="7FD2C5BA" w14:textId="610D0CD1" w:rsidR="003D0D71" w:rsidRDefault="003D0D71"/>
    <w:p w14:paraId="7D952777" w14:textId="62EB39E4" w:rsidR="003D0D71" w:rsidRDefault="003D0D71"/>
    <w:p w14:paraId="59E9933D" w14:textId="3C96320A" w:rsidR="003D0D71" w:rsidRDefault="003D0D71"/>
    <w:p w14:paraId="701BFAF7" w14:textId="67CA44A6" w:rsidR="003D0D71" w:rsidRDefault="003D0D71"/>
    <w:p w14:paraId="1C6842CC" w14:textId="6922955C" w:rsidR="003D0D71" w:rsidRDefault="003D0D71"/>
    <w:p w14:paraId="6DB74C3E" w14:textId="3248393E" w:rsidR="003D0D71" w:rsidRDefault="003D0D71"/>
    <w:p w14:paraId="6D2D4059" w14:textId="09267621" w:rsidR="003D0D71" w:rsidRDefault="003D0D71"/>
    <w:p w14:paraId="3D68F5A7" w14:textId="7C326D36" w:rsidR="003D0D71" w:rsidRDefault="00670B7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EE0762" wp14:editId="3CB4AAEA">
                <wp:simplePos x="0" y="0"/>
                <wp:positionH relativeFrom="column">
                  <wp:posOffset>-724254</wp:posOffset>
                </wp:positionH>
                <wp:positionV relativeFrom="paragraph">
                  <wp:posOffset>178567</wp:posOffset>
                </wp:positionV>
                <wp:extent cx="5082540" cy="2064154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2064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3A64E" w14:textId="79A2BE22" w:rsidR="001D47CC" w:rsidRPr="006865AA" w:rsidRDefault="00ED7042" w:rsidP="001D47CC">
                            <w:pPr>
                              <w:pStyle w:val="Heading1White"/>
                              <w:rPr>
                                <w:rFonts w:ascii="Quire Sans" w:hAnsi="Quire Sans" w:cs="Quire Sans"/>
                              </w:rPr>
                            </w:pPr>
                            <w:sdt>
                              <w:sdtPr>
                                <w:rPr>
                                  <w:rFonts w:ascii="Quire Sans" w:hAnsi="Quire Sans" w:cs="Quire Sans"/>
                                </w:rPr>
                                <w:id w:val="-1498872957"/>
                                <w:placeholder>
                                  <w:docPart w:val="929A74A387B847D7A601877364843051"/>
                                </w:placeholder>
                                <w:temporary/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r w:rsidR="001D47CC" w:rsidRPr="006865AA">
                                  <w:rPr>
                                    <w:rFonts w:ascii="Quire Sans" w:hAnsi="Quire Sans" w:cs="Quire Sans"/>
                                    <w:sz w:val="52"/>
                                    <w:szCs w:val="24"/>
                                  </w:rPr>
                                  <w:t>CONTACT US</w:t>
                                </w:r>
                              </w:sdtContent>
                            </w:sdt>
                          </w:p>
                          <w:p w14:paraId="617B87E6" w14:textId="77777777" w:rsidR="003F41C5" w:rsidRDefault="003F41C5">
                            <w:pP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Cs w:val="18"/>
                              </w:rPr>
                            </w:pPr>
                          </w:p>
                          <w:p w14:paraId="54788C84" w14:textId="4EB0E579" w:rsidR="00F83180" w:rsidRPr="003F41C5" w:rsidRDefault="00825972" w:rsidP="00623613">
                            <w:pP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Cs w:val="18"/>
                              </w:rPr>
                              <w:t xml:space="preserve"> </w:t>
                            </w:r>
                          </w:p>
                          <w:p w14:paraId="4629C796" w14:textId="4BDA9D28" w:rsidR="00AC0533" w:rsidRPr="003F41C5" w:rsidRDefault="00AC0533">
                            <w:pP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CBF54E" w14:textId="1922EB14" w:rsidR="00AC0533" w:rsidRPr="003F41C5" w:rsidRDefault="00825972">
                            <w:pP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F41C5"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937" w:rsidRPr="003F41C5"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AC0533" w:rsidRPr="003F41C5">
                              <w:rPr>
                                <w:rFonts w:ascii="Quire Sans" w:hAnsi="Quire Sans" w:cs="Quire Sans"/>
                                <w:b/>
                                <w:bCs/>
                                <w:sz w:val="20"/>
                                <w:szCs w:val="20"/>
                              </w:rPr>
                              <w:t>0125</w:t>
                            </w:r>
                            <w:r w:rsidR="00ED7042">
                              <w:rPr>
                                <w:rFonts w:ascii="Quire Sans" w:hAnsi="Quire Sans" w:cs="Quire Sans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70505A">
                              <w:rPr>
                                <w:rFonts w:ascii="Quire Sans" w:hAnsi="Quire Sans" w:cs="Quire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329206</w:t>
                            </w:r>
                          </w:p>
                          <w:p w14:paraId="3153725A" w14:textId="6956C0D5" w:rsidR="00AC0533" w:rsidRPr="003F41C5" w:rsidRDefault="00AC0533">
                            <w:pPr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03098ED" w14:textId="1DDEE851" w:rsidR="00AC0533" w:rsidRDefault="00825972">
                            <w:r w:rsidRPr="003F41C5"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937" w:rsidRPr="003F41C5">
                              <w:rPr>
                                <w:rFonts w:ascii="Quire Sans" w:hAnsi="Quire Sans" w:cs="Quire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="000F7ADB" w:rsidRPr="000F7ADB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harewood.pbscentre@hants.gov.uk</w:t>
                              </w:r>
                            </w:hyperlink>
                          </w:p>
                          <w:p w14:paraId="30EFB901" w14:textId="77777777" w:rsidR="000F7ADB" w:rsidRPr="003F41C5" w:rsidRDefault="000F7AD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E076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7.05pt;margin-top:14.05pt;width:400.2pt;height:162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" filled="f" stroked="f">
                <v:textbox>
                  <w:txbxContent>
                    <w:p w14:paraId="7D83A64E" w14:textId="79A2BE22" w:rsidR="001D47CC" w:rsidRPr="006865AA" w:rsidRDefault="00ED7042" w:rsidP="001D47CC">
                      <w:pPr>
                        <w:pStyle w:val="Heading1White"/>
                        <w:rPr>
                          <w:rFonts w:ascii="Quire Sans" w:hAnsi="Quire Sans" w:cs="Quire Sans"/>
                        </w:rPr>
                      </w:pPr>
                      <w:sdt>
                        <w:sdtPr>
                          <w:rPr>
                            <w:rFonts w:ascii="Quire Sans" w:hAnsi="Quire Sans" w:cs="Quire Sans"/>
                          </w:rPr>
                          <w:id w:val="-1498872957"/>
                          <w:placeholder>
                            <w:docPart w:val="929A74A387B847D7A601877364843051"/>
                          </w:placeholder>
                          <w:temporary/>
                          <w:showingPlcHdr/>
                          <w15:appearance w15:val="hidden"/>
                        </w:sdtPr>
                        <w:sdtEndPr/>
                        <w:sdtContent>
                          <w:r w:rsidR="001D47CC" w:rsidRPr="006865AA">
                            <w:rPr>
                              <w:rFonts w:ascii="Quire Sans" w:hAnsi="Quire Sans" w:cs="Quire Sans"/>
                              <w:sz w:val="52"/>
                              <w:szCs w:val="24"/>
                            </w:rPr>
                            <w:t>CONTACT US</w:t>
                          </w:r>
                        </w:sdtContent>
                      </w:sdt>
                    </w:p>
                    <w:p w14:paraId="617B87E6" w14:textId="77777777" w:rsidR="003F41C5" w:rsidRDefault="003F41C5">
                      <w:pP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Cs w:val="18"/>
                        </w:rPr>
                      </w:pPr>
                    </w:p>
                    <w:p w14:paraId="54788C84" w14:textId="4EB0E579" w:rsidR="00F83180" w:rsidRPr="003F41C5" w:rsidRDefault="00825972" w:rsidP="00623613">
                      <w:pP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Cs w:val="18"/>
                        </w:rPr>
                        <w:t xml:space="preserve"> </w:t>
                      </w:r>
                    </w:p>
                    <w:p w14:paraId="4629C796" w14:textId="4BDA9D28" w:rsidR="00AC0533" w:rsidRPr="003F41C5" w:rsidRDefault="00AC0533">
                      <w:pP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CCBF54E" w14:textId="1922EB14" w:rsidR="00AC0533" w:rsidRPr="003F41C5" w:rsidRDefault="00825972">
                      <w:pP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3F41C5"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53937" w:rsidRPr="003F41C5"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Tel: </w:t>
                      </w:r>
                      <w:r w:rsidR="00AC0533" w:rsidRPr="003F41C5">
                        <w:rPr>
                          <w:rFonts w:ascii="Quire Sans" w:hAnsi="Quire Sans" w:cs="Quire Sans"/>
                          <w:b/>
                          <w:bCs/>
                          <w:sz w:val="20"/>
                          <w:szCs w:val="20"/>
                        </w:rPr>
                        <w:t>0125</w:t>
                      </w:r>
                      <w:r w:rsidR="00ED7042">
                        <w:rPr>
                          <w:rFonts w:ascii="Quire Sans" w:hAnsi="Quire Sans" w:cs="Quire Sans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  <w:r w:rsidR="0070505A">
                        <w:rPr>
                          <w:rFonts w:ascii="Quire Sans" w:hAnsi="Quire Sans" w:cs="Quire Sans"/>
                          <w:b/>
                          <w:bCs/>
                          <w:sz w:val="20"/>
                          <w:szCs w:val="20"/>
                        </w:rPr>
                        <w:t xml:space="preserve"> 329206</w:t>
                      </w:r>
                    </w:p>
                    <w:p w14:paraId="3153725A" w14:textId="6956C0D5" w:rsidR="00AC0533" w:rsidRPr="003F41C5" w:rsidRDefault="00AC0533">
                      <w:pPr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03098ED" w14:textId="1DDEE851" w:rsidR="00AC0533" w:rsidRDefault="00825972">
                      <w:r w:rsidRPr="003F41C5"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53937" w:rsidRPr="003F41C5">
                        <w:rPr>
                          <w:rFonts w:ascii="Quire Sans" w:hAnsi="Quire Sans" w:cs="Quire San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="000F7ADB" w:rsidRPr="000F7ADB">
                          <w:rPr>
                            <w:rStyle w:val="Hyperlink"/>
                            <w:sz w:val="20"/>
                            <w:szCs w:val="20"/>
                          </w:rPr>
                          <w:t>harewood.pbscentre@hants.gov.uk</w:t>
                        </w:r>
                      </w:hyperlink>
                    </w:p>
                    <w:p w14:paraId="30EFB901" w14:textId="77777777" w:rsidR="000F7ADB" w:rsidRPr="003F41C5" w:rsidRDefault="000F7AD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09AF9" w14:textId="7D1CC683" w:rsidR="003D0D71" w:rsidRDefault="003D0D71"/>
    <w:p w14:paraId="6265981D" w14:textId="7632261E" w:rsidR="003D0D71" w:rsidRDefault="003D0D71"/>
    <w:p w14:paraId="2BDC12DB" w14:textId="47289D96" w:rsidR="003D0D71" w:rsidRDefault="003D0D71"/>
    <w:p w14:paraId="1563872F" w14:textId="21EA96CF" w:rsidR="003D0D71" w:rsidRDefault="003D0D71"/>
    <w:p w14:paraId="5ECAB276" w14:textId="3D494A36" w:rsidR="003D0D71" w:rsidRDefault="003D0D71"/>
    <w:p w14:paraId="60BC7BDE" w14:textId="0B0A5E6D" w:rsidR="003D0D71" w:rsidRDefault="003D0D71"/>
    <w:p w14:paraId="3798129C" w14:textId="5F884302" w:rsidR="003D0D71" w:rsidRDefault="003D0D71"/>
    <w:p w14:paraId="32EE97BE" w14:textId="45D9A8C6" w:rsidR="003D0D71" w:rsidRDefault="003D0D71"/>
    <w:p w14:paraId="67BC027D" w14:textId="7C775BA2" w:rsidR="003D0D71" w:rsidRDefault="003D0D71"/>
    <w:p w14:paraId="6751730E" w14:textId="14D58361" w:rsidR="003D0D71" w:rsidRDefault="003D0D71"/>
    <w:p w14:paraId="35A3C7ED" w14:textId="6CDBE371" w:rsidR="003D0D71" w:rsidRDefault="0021701E">
      <w:r>
        <w:rPr>
          <w:noProof/>
        </w:rPr>
        <w:drawing>
          <wp:anchor distT="0" distB="0" distL="114300" distR="114300" simplePos="0" relativeHeight="251666432" behindDoc="0" locked="0" layoutInCell="1" allowOverlap="1" wp14:anchorId="0239441F" wp14:editId="36F3D509">
            <wp:simplePos x="0" y="0"/>
            <wp:positionH relativeFrom="column">
              <wp:posOffset>3682835</wp:posOffset>
            </wp:positionH>
            <wp:positionV relativeFrom="paragraph">
              <wp:posOffset>355748</wp:posOffset>
            </wp:positionV>
            <wp:extent cx="1901190" cy="493395"/>
            <wp:effectExtent l="0" t="0" r="381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493395"/>
                    </a:xfrm>
                    <a:prstGeom prst="rect">
                      <a:avLst/>
                    </a:prstGeom>
                    <a:solidFill>
                      <a:srgbClr val="E2C22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EAE9B1" w14:textId="66A4F911" w:rsidR="003D0D71" w:rsidRDefault="001B298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CBD0681" wp14:editId="09B52226">
                <wp:simplePos x="0" y="0"/>
                <wp:positionH relativeFrom="column">
                  <wp:posOffset>2850078</wp:posOffset>
                </wp:positionH>
                <wp:positionV relativeFrom="paragraph">
                  <wp:posOffset>-421574</wp:posOffset>
                </wp:positionV>
                <wp:extent cx="2979420" cy="5807034"/>
                <wp:effectExtent l="0" t="0" r="0" b="381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5807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id w:val="-271555499"/>
                              <w15:appearance w15:val="hidden"/>
                            </w:sdtPr>
                            <w:sdtEndPr/>
                            <w:sdtContent>
                              <w:p w14:paraId="30F01385" w14:textId="3F27E3FE" w:rsidR="00915E7D" w:rsidRPr="00915E7D" w:rsidRDefault="00915E7D" w:rsidP="002A2BF7">
                                <w:pPr>
                                  <w:keepNext/>
                                  <w:keepLines/>
                                  <w:outlineLvl w:val="0"/>
                                  <w:rPr>
                                    <w:rFonts w:ascii="Quire Sans" w:eastAsia="Times New Roman" w:hAnsi="Quire Sans" w:cs="Times New Roman"/>
                                    <w:b/>
                                    <w:color w:val="000000"/>
                                    <w:sz w:val="32"/>
                                    <w:szCs w:val="14"/>
                                  </w:rPr>
                                </w:pPr>
                                <w:r w:rsidRPr="00915E7D">
                                  <w:rPr>
                                    <w:rFonts w:ascii="Quire Sans" w:eastAsia="Times New Roman" w:hAnsi="Quire Sans" w:cs="Times New Roman"/>
                                    <w:b/>
                                    <w:color w:val="000000"/>
                                    <w:sz w:val="32"/>
                                    <w:szCs w:val="14"/>
                                  </w:rPr>
                                  <w:t>HOW IT WORKS</w:t>
                                </w:r>
                              </w:p>
                              <w:p w14:paraId="052998C1" w14:textId="77777777" w:rsidR="00915E7D" w:rsidRPr="00915E7D" w:rsidRDefault="00915E7D" w:rsidP="002A2BF7">
                                <w:pPr>
                                  <w:rPr>
                                    <w:rFonts w:ascii="Quire Sans" w:eastAsia="Quire Sans" w:hAnsi="Quire Sans" w:cs="Times New Roman"/>
                                    <w:color w:val="000000"/>
                                    <w:sz w:val="16"/>
                                    <w:szCs w:val="22"/>
                                  </w:rPr>
                                </w:pPr>
                              </w:p>
                              <w:p w14:paraId="27D5E9E0" w14:textId="3E37F3FC" w:rsidR="00915E7D" w:rsidRPr="00915E7D" w:rsidRDefault="00915E7D" w:rsidP="002A2BF7">
                                <w:pPr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</w:pPr>
                                <w:r w:rsidRPr="00915E7D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To receive support from 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the Wellbeing Support Service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,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you need a referral from a Health 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p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rofessional. </w:t>
                                </w:r>
                                <w:r w:rsidR="00FC7C5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If you have</w:t>
                                </w:r>
                                <w:r w:rsidR="00FC7C5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n</w:t>
                                </w:r>
                                <w:r w:rsidR="00FC7C5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o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t already been referred, the best person to contact is your GP</w:t>
                                </w:r>
                                <w:r w:rsidR="00CE3D3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,</w:t>
                                </w:r>
                                <w:r w:rsidR="00894A4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but it could also be a Health Visitor, </w:t>
                                </w:r>
                                <w:r w:rsidR="00FC7C5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Pediatrician</w:t>
                                </w:r>
                                <w:r w:rsidR="00B3311B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, or any other 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H</w:t>
                                </w:r>
                                <w:r w:rsidR="00B3311B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ealth professional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with whom you</w:t>
                                </w:r>
                                <w:r w:rsidR="00B3311B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may already 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have involvement.</w:t>
                                </w:r>
                              </w:p>
                              <w:p w14:paraId="5479EDF9" w14:textId="77777777" w:rsidR="00915E7D" w:rsidRPr="00915E7D" w:rsidRDefault="00915E7D" w:rsidP="002A2BF7">
                                <w:pPr>
                                  <w:rPr>
                                    <w:rFonts w:ascii="Quire Sans" w:eastAsia="Quire Sans" w:hAnsi="Quire Sans" w:cs="Times New Roman"/>
                                    <w:color w:val="000000"/>
                                    <w:sz w:val="16"/>
                                    <w:szCs w:val="22"/>
                                  </w:rPr>
                                </w:pPr>
                              </w:p>
                              <w:p w14:paraId="64AB3AC1" w14:textId="576375C5" w:rsidR="00915E7D" w:rsidRPr="00915E7D" w:rsidRDefault="00906649" w:rsidP="002A2BF7">
                                <w:pPr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When we receive the </w:t>
                                </w:r>
                                <w:r w:rsidR="00CE3D3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referral,</w:t>
                                </w:r>
                                <w:r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we will call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and speak to you. This initial 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‘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phone call will only be 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s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hort</w:t>
                                </w:r>
                                <w:r w:rsidR="00CB00E1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, just </w:t>
                                </w:r>
                                <w:r w:rsidR="00FC7C58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to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 arrange an </w:t>
                                </w:r>
                                <w:r w:rsidR="00FF49C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i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 xml:space="preserve">nitial </w:t>
                                </w:r>
                                <w:r w:rsidR="00FF49C6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c</w:t>
                                </w:r>
                                <w:r w:rsidR="00DF74A4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onsultation</w:t>
                                </w:r>
                                <w:r w:rsidR="00915E7D" w:rsidRPr="00915E7D"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  <w:t>.</w:t>
                                </w:r>
                              </w:p>
                              <w:p w14:paraId="17F9DB07" w14:textId="77777777" w:rsidR="00915E7D" w:rsidRPr="00915E7D" w:rsidRDefault="00ED7042" w:rsidP="002A2BF7">
                                <w:pPr>
                                  <w:rPr>
                                    <w:rFonts w:ascii="Quire Sans" w:eastAsia="Quire Sans" w:hAnsi="Quire Sans" w:cs="Times New Roman"/>
                                    <w:color w:val="000000"/>
                                  </w:rPr>
                                </w:pPr>
                              </w:p>
                            </w:sdtContent>
                          </w:sdt>
                          <w:p w14:paraId="67545802" w14:textId="562540CF" w:rsidR="00915E7D" w:rsidRPr="00915E7D" w:rsidRDefault="00915E7D" w:rsidP="00915E7D">
                            <w:pPr>
                              <w:keepNext/>
                              <w:keepLines/>
                              <w:outlineLvl w:val="0"/>
                              <w:rPr>
                                <w:rFonts w:ascii="Quire Sans" w:eastAsia="Times New Roman" w:hAnsi="Quire Sans" w:cs="Times New Roman"/>
                                <w:b/>
                                <w:color w:val="000000"/>
                                <w:sz w:val="32"/>
                                <w:szCs w:val="14"/>
                              </w:rPr>
                            </w:pPr>
                            <w:r w:rsidRPr="00915E7D">
                              <w:rPr>
                                <w:rFonts w:ascii="Quire Sans" w:eastAsia="Times New Roman" w:hAnsi="Quire Sans" w:cs="Times New Roman"/>
                                <w:b/>
                                <w:color w:val="000000"/>
                                <w:sz w:val="32"/>
                                <w:szCs w:val="14"/>
                              </w:rPr>
                              <w:t xml:space="preserve">THE </w:t>
                            </w:r>
                            <w:r w:rsidR="00DF74A4">
                              <w:rPr>
                                <w:rFonts w:ascii="Quire Sans" w:eastAsia="Times New Roman" w:hAnsi="Quire Sans" w:cs="Times New Roman"/>
                                <w:b/>
                                <w:color w:val="000000"/>
                                <w:sz w:val="32"/>
                                <w:szCs w:val="14"/>
                              </w:rPr>
                              <w:t>INITIAL CONSULTATION</w:t>
                            </w:r>
                          </w:p>
                          <w:p w14:paraId="29C134F9" w14:textId="77777777" w:rsidR="00915E7D" w:rsidRPr="00915E7D" w:rsidRDefault="00915E7D" w:rsidP="00915E7D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  <w:sz w:val="16"/>
                                <w:szCs w:val="22"/>
                              </w:rPr>
                            </w:pPr>
                          </w:p>
                          <w:p w14:paraId="7419EBAD" w14:textId="06A3292B" w:rsidR="00915E7D" w:rsidRPr="00915E7D" w:rsidRDefault="00915E7D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The </w:t>
                            </w:r>
                            <w:r w:rsidR="00FC7C58"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initial</w:t>
                            </w:r>
                            <w:r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CC741C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consultation</w:t>
                            </w:r>
                            <w:r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will last an hour</w:t>
                            </w:r>
                            <w:r w:rsidR="006B543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and will be held in a Primary Behaviour</w:t>
                            </w:r>
                            <w:r w:rsidR="00CB00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Service</w:t>
                            </w:r>
                            <w:r w:rsidR="006B543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CB00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c</w:t>
                            </w:r>
                            <w:r w:rsidR="006B543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entre</w:t>
                            </w:r>
                            <w:r w:rsidR="0027091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in most cases</w:t>
                            </w:r>
                            <w:r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. </w:t>
                            </w:r>
                            <w:r w:rsidR="00FC7C5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12418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At this stage</w:t>
                            </w:r>
                            <w:r w:rsidR="00CB00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12418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most of the discussion will be either us asking questions</w:t>
                            </w:r>
                            <w:r w:rsidR="00BC653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, or you telling us </w:t>
                            </w:r>
                            <w:r w:rsidR="00E260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about your family</w:t>
                            </w:r>
                            <w:r w:rsidRPr="00915E7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. </w:t>
                            </w:r>
                          </w:p>
                          <w:p w14:paraId="21734708" w14:textId="77777777" w:rsidR="00915E7D" w:rsidRPr="00915E7D" w:rsidRDefault="00915E7D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5A40EE9" w14:textId="74E38DC9" w:rsidR="00915E7D" w:rsidRDefault="00E2607D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It is </w:t>
                            </w:r>
                            <w:r w:rsidR="00FC7C5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important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0418D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that during this consultation we </w:t>
                            </w:r>
                            <w:r w:rsidR="00FC7C5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can</w:t>
                            </w:r>
                            <w:r w:rsidR="000418D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speak </w:t>
                            </w:r>
                            <w:r w:rsidR="002F0FA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openly and without distractions. </w:t>
                            </w:r>
                            <w:r w:rsidR="00FC7C5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2F0FA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We will ensure it is held in an appropriate space to allow this</w:t>
                            </w:r>
                            <w:r w:rsidR="002F2090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2F0FA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but this means </w:t>
                            </w:r>
                            <w:r w:rsidR="001F597F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you will need to ensure you have childcare for all children, and as far as possible are </w:t>
                            </w:r>
                            <w:r w:rsidR="009D03CF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not distracted by other commitments, such as not being ‘on call’ for work or anything similar.</w:t>
                            </w:r>
                            <w:r w:rsidR="002E5D6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We are, of course, human and life does happen</w:t>
                            </w:r>
                            <w:r w:rsidR="002F2090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2E5D6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but this is a really important step of the </w:t>
                            </w:r>
                            <w:r w:rsidR="003A47C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process,</w:t>
                            </w:r>
                            <w:r w:rsidR="002E5D6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so </w:t>
                            </w:r>
                            <w:r w:rsidR="0095151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we appreciate families supporting this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request</w:t>
                            </w:r>
                            <w:r w:rsidR="0095151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.</w:t>
                            </w:r>
                          </w:p>
                          <w:p w14:paraId="3795F917" w14:textId="0F81C76B" w:rsidR="00951512" w:rsidRDefault="00951512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00CC021B" w14:textId="36797180" w:rsidR="00951512" w:rsidRPr="00915E7D" w:rsidRDefault="00951512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It is also important to note that the initial consultation may be emotional. That is totally normal and</w:t>
                            </w:r>
                            <w:r w:rsidR="00AA25F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we will fully support you if you find it tough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;</w:t>
                            </w:r>
                            <w:r w:rsidR="00AA25F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however, you may want to ensure that you give yourself some time afterwards to </w:t>
                            </w:r>
                            <w:r w:rsidR="00A2626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have a break and try not to book it in when you might need to rush off to pick up a child or go to another appointment.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D0681" id="_x0000_s1029" type="#_x0000_t202" style="position:absolute;margin-left:224.4pt;margin-top:-33.2pt;width:234.6pt;height:45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" filled="f" stroked="f">
                <v:textbox>
                  <w:txbxContent>
                    <w:sdt>
                      <w:sdtPr>
                        <w:rPr>
                          <w:rFonts w:ascii="Quire Sans" w:eastAsia="Quire Sans" w:hAnsi="Quire Sans" w:cs="Times New Roman"/>
                          <w:color w:val="000000"/>
                        </w:rPr>
                        <w:id w:val="-271555499"/>
                        <w15:appearance w15:val="hidden"/>
                      </w:sdtPr>
                      <w:sdtEndPr/>
                      <w:sdtContent>
                        <w:p w14:paraId="30F01385" w14:textId="3F27E3FE" w:rsidR="00915E7D" w:rsidRPr="00915E7D" w:rsidRDefault="00915E7D" w:rsidP="002A2BF7">
                          <w:pPr>
                            <w:keepNext/>
                            <w:keepLines/>
                            <w:outlineLvl w:val="0"/>
                            <w:rPr>
                              <w:rFonts w:ascii="Quire Sans" w:eastAsia="Times New Roman" w:hAnsi="Quire Sans" w:cs="Times New Roman"/>
                              <w:b/>
                              <w:color w:val="000000"/>
                              <w:sz w:val="32"/>
                              <w:szCs w:val="14"/>
                            </w:rPr>
                          </w:pPr>
                          <w:r w:rsidRPr="00915E7D">
                            <w:rPr>
                              <w:rFonts w:ascii="Quire Sans" w:eastAsia="Times New Roman" w:hAnsi="Quire Sans" w:cs="Times New Roman"/>
                              <w:b/>
                              <w:color w:val="000000"/>
                              <w:sz w:val="32"/>
                              <w:szCs w:val="14"/>
                            </w:rPr>
                            <w:t>HOW IT WORKS</w:t>
                          </w:r>
                        </w:p>
                        <w:p w14:paraId="052998C1" w14:textId="77777777" w:rsidR="00915E7D" w:rsidRPr="00915E7D" w:rsidRDefault="00915E7D" w:rsidP="002A2BF7">
                          <w:pPr>
                            <w:rPr>
                              <w:rFonts w:ascii="Quire Sans" w:eastAsia="Quire Sans" w:hAnsi="Quire Sans" w:cs="Times New Roman"/>
                              <w:color w:val="000000"/>
                              <w:sz w:val="16"/>
                              <w:szCs w:val="22"/>
                            </w:rPr>
                          </w:pPr>
                        </w:p>
                        <w:p w14:paraId="27D5E9E0" w14:textId="3E37F3FC" w:rsidR="00915E7D" w:rsidRPr="00915E7D" w:rsidRDefault="00915E7D" w:rsidP="002A2BF7">
                          <w:pPr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</w:pPr>
                          <w:r w:rsidRPr="00915E7D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To receive support from 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the Wellbeing Support Service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,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you need a referral from a Health 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p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rofessional. </w:t>
                          </w:r>
                          <w:r w:rsidR="00FC7C5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If you have</w:t>
                          </w:r>
                          <w:r w:rsidR="00FC7C5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n</w:t>
                          </w:r>
                          <w:r w:rsidR="00FC7C5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o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t already been referred, the best person to contact is your GP</w:t>
                          </w:r>
                          <w:r w:rsidR="00CE3D3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,</w:t>
                          </w:r>
                          <w:r w:rsidR="00894A4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but it could also be a Health Visitor, </w:t>
                          </w:r>
                          <w:r w:rsidR="00FC7C5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Pediatrician</w:t>
                          </w:r>
                          <w:r w:rsidR="00B3311B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, or any other 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H</w:t>
                          </w:r>
                          <w:r w:rsidR="00B3311B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ealth professional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with whom you</w:t>
                          </w:r>
                          <w:r w:rsidR="00B3311B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may already 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have involvement.</w:t>
                          </w:r>
                        </w:p>
                        <w:p w14:paraId="5479EDF9" w14:textId="77777777" w:rsidR="00915E7D" w:rsidRPr="00915E7D" w:rsidRDefault="00915E7D" w:rsidP="002A2BF7">
                          <w:pPr>
                            <w:rPr>
                              <w:rFonts w:ascii="Quire Sans" w:eastAsia="Quire Sans" w:hAnsi="Quire Sans" w:cs="Times New Roman"/>
                              <w:color w:val="000000"/>
                              <w:sz w:val="16"/>
                              <w:szCs w:val="22"/>
                            </w:rPr>
                          </w:pPr>
                        </w:p>
                        <w:p w14:paraId="64AB3AC1" w14:textId="576375C5" w:rsidR="00915E7D" w:rsidRPr="00915E7D" w:rsidRDefault="00906649" w:rsidP="002A2BF7">
                          <w:pPr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</w:pPr>
                          <w:r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When we receive the </w:t>
                          </w:r>
                          <w:r w:rsidR="00CE3D3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referral,</w:t>
                          </w:r>
                          <w:r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we will call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and speak to you. This initial 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‘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phone call will only be 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s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hort</w:t>
                          </w:r>
                          <w:r w:rsidR="00CB00E1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, just </w:t>
                          </w:r>
                          <w:r w:rsidR="00FC7C58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to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 arrange an </w:t>
                          </w:r>
                          <w:r w:rsidR="00FF49C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i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 xml:space="preserve">nitial </w:t>
                          </w:r>
                          <w:r w:rsidR="00FF49C6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c</w:t>
                          </w:r>
                          <w:r w:rsidR="00DF74A4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onsultation</w:t>
                          </w:r>
                          <w:r w:rsidR="00915E7D" w:rsidRPr="00915E7D"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  <w:t>.</w:t>
                          </w:r>
                        </w:p>
                        <w:p w14:paraId="17F9DB07" w14:textId="77777777" w:rsidR="00915E7D" w:rsidRPr="00915E7D" w:rsidRDefault="00452881" w:rsidP="002A2BF7">
                          <w:pPr>
                            <w:rPr>
                              <w:rFonts w:ascii="Quire Sans" w:eastAsia="Quire Sans" w:hAnsi="Quire Sans" w:cs="Times New Roman"/>
                              <w:color w:val="000000"/>
                            </w:rPr>
                          </w:pPr>
                        </w:p>
                      </w:sdtContent>
                    </w:sdt>
                    <w:p w14:paraId="67545802" w14:textId="562540CF" w:rsidR="00915E7D" w:rsidRPr="00915E7D" w:rsidRDefault="00915E7D" w:rsidP="00915E7D">
                      <w:pPr>
                        <w:keepNext/>
                        <w:keepLines/>
                        <w:outlineLvl w:val="0"/>
                        <w:rPr>
                          <w:rFonts w:ascii="Quire Sans" w:eastAsia="Times New Roman" w:hAnsi="Quire Sans" w:cs="Times New Roman"/>
                          <w:b/>
                          <w:color w:val="000000"/>
                          <w:sz w:val="32"/>
                          <w:szCs w:val="14"/>
                        </w:rPr>
                      </w:pPr>
                      <w:r w:rsidRPr="00915E7D">
                        <w:rPr>
                          <w:rFonts w:ascii="Quire Sans" w:eastAsia="Times New Roman" w:hAnsi="Quire Sans" w:cs="Times New Roman"/>
                          <w:b/>
                          <w:color w:val="000000"/>
                          <w:sz w:val="32"/>
                          <w:szCs w:val="14"/>
                        </w:rPr>
                        <w:t xml:space="preserve">THE </w:t>
                      </w:r>
                      <w:r w:rsidR="00DF74A4">
                        <w:rPr>
                          <w:rFonts w:ascii="Quire Sans" w:eastAsia="Times New Roman" w:hAnsi="Quire Sans" w:cs="Times New Roman"/>
                          <w:b/>
                          <w:color w:val="000000"/>
                          <w:sz w:val="32"/>
                          <w:szCs w:val="14"/>
                        </w:rPr>
                        <w:t>INITIAL CONSULTATION</w:t>
                      </w:r>
                    </w:p>
                    <w:p w14:paraId="29C134F9" w14:textId="77777777" w:rsidR="00915E7D" w:rsidRPr="00915E7D" w:rsidRDefault="00915E7D" w:rsidP="00915E7D">
                      <w:pPr>
                        <w:rPr>
                          <w:rFonts w:ascii="Quire Sans" w:eastAsia="Quire Sans" w:hAnsi="Quire Sans" w:cs="Times New Roman"/>
                          <w:color w:val="000000"/>
                          <w:sz w:val="16"/>
                          <w:szCs w:val="22"/>
                        </w:rPr>
                      </w:pPr>
                    </w:p>
                    <w:p w14:paraId="7419EBAD" w14:textId="06A3292B" w:rsidR="00915E7D" w:rsidRPr="00915E7D" w:rsidRDefault="00915E7D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The </w:t>
                      </w:r>
                      <w:r w:rsidR="00FC7C58"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>initial</w:t>
                      </w:r>
                      <w:r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CC741C">
                        <w:rPr>
                          <w:rFonts w:ascii="Quire Sans" w:eastAsia="Quire Sans" w:hAnsi="Quire Sans" w:cs="Times New Roman"/>
                          <w:color w:val="000000"/>
                        </w:rPr>
                        <w:t>consultation</w:t>
                      </w:r>
                      <w:r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will last an hour</w:t>
                      </w:r>
                      <w:r w:rsidR="006B543E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and will be held in a Primary </w:t>
                      </w:r>
                      <w:proofErr w:type="spellStart"/>
                      <w:r w:rsidR="006B543E">
                        <w:rPr>
                          <w:rFonts w:ascii="Quire Sans" w:eastAsia="Quire Sans" w:hAnsi="Quire Sans" w:cs="Times New Roman"/>
                          <w:color w:val="000000"/>
                        </w:rPr>
                        <w:t>Behaviour</w:t>
                      </w:r>
                      <w:proofErr w:type="spellEnd"/>
                      <w:r w:rsidR="00CB00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Service</w:t>
                      </w:r>
                      <w:r w:rsidR="006B543E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proofErr w:type="spellStart"/>
                      <w:r w:rsidR="00CB00E1">
                        <w:rPr>
                          <w:rFonts w:ascii="Quire Sans" w:eastAsia="Quire Sans" w:hAnsi="Quire Sans" w:cs="Times New Roman"/>
                          <w:color w:val="000000"/>
                        </w:rPr>
                        <w:t>c</w:t>
                      </w:r>
                      <w:r w:rsidR="006B543E">
                        <w:rPr>
                          <w:rFonts w:ascii="Quire Sans" w:eastAsia="Quire Sans" w:hAnsi="Quire Sans" w:cs="Times New Roman"/>
                          <w:color w:val="000000"/>
                        </w:rPr>
                        <w:t>entre</w:t>
                      </w:r>
                      <w:proofErr w:type="spellEnd"/>
                      <w:r w:rsidR="0027091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in most cases</w:t>
                      </w:r>
                      <w:r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. </w:t>
                      </w:r>
                      <w:r w:rsidR="00FC7C58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12418E">
                        <w:rPr>
                          <w:rFonts w:ascii="Quire Sans" w:eastAsia="Quire Sans" w:hAnsi="Quire Sans" w:cs="Times New Roman"/>
                          <w:color w:val="000000"/>
                        </w:rPr>
                        <w:t>At this stage</w:t>
                      </w:r>
                      <w:r w:rsidR="00CB00E1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12418E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most of the discussion will be either us asking questions</w:t>
                      </w:r>
                      <w:r w:rsidR="00BC653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, or you </w:t>
                      </w:r>
                      <w:proofErr w:type="gramStart"/>
                      <w:r w:rsidR="00BC6535">
                        <w:rPr>
                          <w:rFonts w:ascii="Quire Sans" w:eastAsia="Quire Sans" w:hAnsi="Quire Sans" w:cs="Times New Roman"/>
                          <w:color w:val="000000"/>
                        </w:rPr>
                        <w:t>telling</w:t>
                      </w:r>
                      <w:proofErr w:type="gramEnd"/>
                      <w:r w:rsidR="00BC653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us </w:t>
                      </w:r>
                      <w:r w:rsidR="00E2607D">
                        <w:rPr>
                          <w:rFonts w:ascii="Quire Sans" w:eastAsia="Quire Sans" w:hAnsi="Quire Sans" w:cs="Times New Roman"/>
                          <w:color w:val="000000"/>
                        </w:rPr>
                        <w:t>about your family</w:t>
                      </w:r>
                      <w:r w:rsidRPr="00915E7D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. </w:t>
                      </w:r>
                    </w:p>
                    <w:p w14:paraId="21734708" w14:textId="77777777" w:rsidR="00915E7D" w:rsidRPr="00915E7D" w:rsidRDefault="00915E7D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15A40EE9" w14:textId="74E38DC9" w:rsidR="00915E7D" w:rsidRDefault="00E2607D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It is </w:t>
                      </w:r>
                      <w:r w:rsidR="00FC7C58">
                        <w:rPr>
                          <w:rFonts w:ascii="Quire Sans" w:eastAsia="Quire Sans" w:hAnsi="Quire Sans" w:cs="Times New Roman"/>
                          <w:color w:val="000000"/>
                        </w:rPr>
                        <w:t>important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0418D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that during this consultation we </w:t>
                      </w:r>
                      <w:r w:rsidR="00FC7C58">
                        <w:rPr>
                          <w:rFonts w:ascii="Quire Sans" w:eastAsia="Quire Sans" w:hAnsi="Quire Sans" w:cs="Times New Roman"/>
                          <w:color w:val="000000"/>
                        </w:rPr>
                        <w:t>can</w:t>
                      </w:r>
                      <w:r w:rsidR="000418D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speak </w:t>
                      </w:r>
                      <w:r w:rsidR="002F0FA7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openly and without distractions. </w:t>
                      </w:r>
                      <w:r w:rsidR="00FC7C58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2F0FA7">
                        <w:rPr>
                          <w:rFonts w:ascii="Quire Sans" w:eastAsia="Quire Sans" w:hAnsi="Quire Sans" w:cs="Times New Roman"/>
                          <w:color w:val="000000"/>
                        </w:rPr>
                        <w:t>We will ensure it is held in an appropriate space to allow this</w:t>
                      </w:r>
                      <w:r w:rsidR="002F2090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2F0FA7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but this means </w:t>
                      </w:r>
                      <w:r w:rsidR="001F597F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you will need to ensure you have childcare for all children, and as far as possible are </w:t>
                      </w:r>
                      <w:r w:rsidR="009D03CF">
                        <w:rPr>
                          <w:rFonts w:ascii="Quire Sans" w:eastAsia="Quire Sans" w:hAnsi="Quire Sans" w:cs="Times New Roman"/>
                          <w:color w:val="000000"/>
                        </w:rPr>
                        <w:t>not distracted by other commitments, such as not being ‘on call’ for work or anything similar.</w:t>
                      </w:r>
                      <w:r w:rsidR="002E5D6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We are, of course, human and life does happen</w:t>
                      </w:r>
                      <w:r w:rsidR="002F2090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2E5D6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but this is a really important step of the </w:t>
                      </w:r>
                      <w:r w:rsidR="003A47C7">
                        <w:rPr>
                          <w:rFonts w:ascii="Quire Sans" w:eastAsia="Quire Sans" w:hAnsi="Quire Sans" w:cs="Times New Roman"/>
                          <w:color w:val="000000"/>
                        </w:rPr>
                        <w:t>process,</w:t>
                      </w:r>
                      <w:r w:rsidR="002E5D6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so </w:t>
                      </w:r>
                      <w:r w:rsidR="00951512">
                        <w:rPr>
                          <w:rFonts w:ascii="Quire Sans" w:eastAsia="Quire Sans" w:hAnsi="Quire Sans" w:cs="Times New Roman"/>
                          <w:color w:val="000000"/>
                        </w:rPr>
                        <w:t>we appreciate families supporting this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request</w:t>
                      </w:r>
                      <w:r w:rsidR="00951512">
                        <w:rPr>
                          <w:rFonts w:ascii="Quire Sans" w:eastAsia="Quire Sans" w:hAnsi="Quire Sans" w:cs="Times New Roman"/>
                          <w:color w:val="000000"/>
                        </w:rPr>
                        <w:t>.</w:t>
                      </w:r>
                    </w:p>
                    <w:p w14:paraId="3795F917" w14:textId="0F81C76B" w:rsidR="00951512" w:rsidRDefault="00951512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00CC021B" w14:textId="36797180" w:rsidR="00951512" w:rsidRPr="00915E7D" w:rsidRDefault="00951512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It is also important to note that the initial consultation may be emotional. That is totally normal and</w:t>
                      </w:r>
                      <w:r w:rsidR="00AA25F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we will fully support you if you find it tough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;</w:t>
                      </w:r>
                      <w:r w:rsidR="00AA25F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however, you may want to ensure that you give yourself some time afterwards to </w:t>
                      </w:r>
                      <w:r w:rsidR="00A26268">
                        <w:rPr>
                          <w:rFonts w:ascii="Quire Sans" w:eastAsia="Quire Sans" w:hAnsi="Quire Sans" w:cs="Times New Roman"/>
                          <w:color w:val="000000"/>
                        </w:rPr>
                        <w:t>have a break and try not to book it in when you might need to rush off to pick up a child or go to another appointment.</w:t>
                      </w:r>
                    </w:p>
                  </w:txbxContent>
                </v:textbox>
              </v:shape>
            </w:pict>
          </mc:Fallback>
        </mc:AlternateContent>
      </w:r>
      <w:r w:rsidR="003E153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632EBE" wp14:editId="1959F618">
                <wp:simplePos x="0" y="0"/>
                <wp:positionH relativeFrom="column">
                  <wp:posOffset>-866899</wp:posOffset>
                </wp:positionH>
                <wp:positionV relativeFrom="paragraph">
                  <wp:posOffset>-706582</wp:posOffset>
                </wp:positionV>
                <wp:extent cx="2360930" cy="7338951"/>
                <wp:effectExtent l="0" t="0" r="381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389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0AF12" w14:textId="40CC45B6" w:rsidR="0027158C" w:rsidRDefault="002C5491" w:rsidP="002C5491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What will I have to do?</w:t>
                            </w:r>
                          </w:p>
                          <w:p w14:paraId="779B1DFF" w14:textId="14DAB966" w:rsidR="001B34B8" w:rsidRDefault="001B34B8" w:rsidP="002C5491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</w:p>
                          <w:p w14:paraId="3CD9E78A" w14:textId="2B665474" w:rsidR="002C5491" w:rsidRPr="00916CBF" w:rsidRDefault="002C5491" w:rsidP="002A2BF7">
                            <w:pPr>
                              <w:jc w:val="both"/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</w:pP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At first – just talk!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Be as open and honest as you can when providing us </w:t>
                            </w:r>
                            <w:r w:rsidR="004C537E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information and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have an open mind when listening to things we are suggesting. We will not be judging you, or your parenting – we just want to offer suggestions you might not have </w:t>
                            </w:r>
                            <w:r w:rsidR="00720872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explored previously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Then, try the strategies we suggest, keep trying</w:t>
                            </w:r>
                            <w:r w:rsidR="00E51C0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, even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when they do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n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o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t feel like they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re working, and be ki</w:t>
                            </w:r>
                            <w:r w:rsidR="00CA243D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n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d to yourself.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It takes a lot of hard work to be a parent </w:t>
                            </w:r>
                            <w:r w:rsidRPr="00916CBF">
                              <w:rPr>
                                <w:rFonts w:ascii="Quire Sans" w:hAnsi="Quire Sans" w:cs="Quire Sans"/>
                                <w:i/>
                                <w:iCs/>
                                <w:sz w:val="16"/>
                                <w:szCs w:val="16"/>
                              </w:rPr>
                              <w:t>especially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when things are challenging.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The most important thing is to 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talk, use the strategies t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hat 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prove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helpful and 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take one step at a time.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We may offer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several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strategies and you may just start with one. That</w:t>
                            </w:r>
                            <w:r w:rsidR="00E0734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s ok! </w:t>
                            </w:r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2E89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We will support you 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with reflecting on what is going well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,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as well as other things to </w:t>
                            </w:r>
                            <w:r w:rsidR="00BE2429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try, and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2429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we 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will </w:t>
                            </w:r>
                            <w:r w:rsidR="00BE2429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also 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make sure you have things explained or written down for you too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 xml:space="preserve"> if that helps</w:t>
                            </w:r>
                            <w:r w:rsidR="00801D46" w:rsidRPr="00916CBF">
                              <w:rPr>
                                <w:rFonts w:ascii="Quire Sans" w:hAnsi="Quire Sans" w:cs="Quire San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978F79C" w14:textId="77777777" w:rsidR="00CC2F8E" w:rsidRPr="00A76AEA" w:rsidRDefault="00CC2F8E" w:rsidP="002A2BF7">
                            <w:pPr>
                              <w:jc w:val="both"/>
                            </w:pPr>
                          </w:p>
                          <w:p w14:paraId="20E45009" w14:textId="407C73D1" w:rsidR="0027158C" w:rsidRDefault="00CC2F8E" w:rsidP="00916CBF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 xml:space="preserve">Will what I say be reported to </w:t>
                            </w:r>
                            <w:r w:rsidR="00CA09C0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C</w:t>
                            </w: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 xml:space="preserve">hildren’s </w:t>
                            </w:r>
                            <w:r w:rsidR="00CA09C0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S</w:t>
                            </w: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ervices?</w:t>
                            </w:r>
                          </w:p>
                          <w:p w14:paraId="0173FDB5" w14:textId="77777777" w:rsidR="003B7211" w:rsidRPr="00917BB2" w:rsidRDefault="003B7211" w:rsidP="00916CBF">
                            <w:pPr>
                              <w:pStyle w:val="Heading1Yellow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14:paraId="21ABEC2D" w14:textId="7A9476CF" w:rsidR="00CC2F8E" w:rsidRPr="00916CBF" w:rsidRDefault="00CC2F8E" w:rsidP="002A2BF7">
                            <w:pPr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</w:pP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The </w:t>
                            </w:r>
                            <w:r w:rsidR="007671AA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Wellbeing Support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Service is part of Hampshire County Council’s Children’s Services and we will keep records of our contact with you</w:t>
                            </w:r>
                            <w:r w:rsidR="0045369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.</w:t>
                            </w:r>
                            <w:r w:rsidR="0062365C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 We will provide families with a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safe space to talk </w:t>
                            </w:r>
                            <w:r w:rsidR="00CA396B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and will offer you as much support as possible with your child and family.</w:t>
                            </w:r>
                            <w:r w:rsidR="00CA396B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</w:t>
                            </w:r>
                          </w:p>
                          <w:p w14:paraId="5B904ABF" w14:textId="77777777" w:rsidR="00CC2F8E" w:rsidRDefault="00CC2F8E" w:rsidP="002A2BF7"/>
                          <w:p w14:paraId="174D945D" w14:textId="01BE64C6" w:rsidR="002C5491" w:rsidRDefault="002C5491" w:rsidP="00916CBF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Is there any other support available?</w:t>
                            </w:r>
                          </w:p>
                          <w:p w14:paraId="002CB056" w14:textId="77777777" w:rsidR="001B34B8" w:rsidRDefault="001B34B8" w:rsidP="00916CBF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</w:p>
                          <w:p w14:paraId="39F7A269" w14:textId="4B2E84D4" w:rsidR="00072304" w:rsidRPr="00916CBF" w:rsidRDefault="002C5491" w:rsidP="002A2BF7">
                            <w:pPr>
                              <w:jc w:val="both"/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</w:pPr>
                            <w:bookmarkStart w:id="0" w:name="_Hlk53652997"/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Yes, of course!</w:t>
                            </w:r>
                            <w:bookmarkEnd w:id="0"/>
                            <w:r w:rsidR="00FC7C58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 </w:t>
                            </w: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The consultation is the first step in accessing more support so this process needs to happen first, but more support may come </w:t>
                            </w:r>
                            <w:r w:rsidR="00137C1F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either from us continuing to work with you for a number of sessions after the initial consultation, or us signposting you to another organisation which may be able to better support your family.</w:t>
                            </w:r>
                          </w:p>
                          <w:p w14:paraId="16416278" w14:textId="0627A528" w:rsidR="002C5491" w:rsidRPr="00917BB2" w:rsidRDefault="002C5491" w:rsidP="002C5491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  <w:r w:rsidRPr="00917BB2">
                              <w:rPr>
                                <w:sz w:val="16"/>
                                <w:szCs w:val="22"/>
                              </w:rPr>
                              <w:t xml:space="preserve"> </w:t>
                            </w:r>
                          </w:p>
                          <w:p w14:paraId="7AADB323" w14:textId="1C2BE280" w:rsidR="003E1531" w:rsidRDefault="00072304" w:rsidP="00072304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Do you diagnose children</w:t>
                            </w: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?</w:t>
                            </w:r>
                          </w:p>
                          <w:p w14:paraId="5A9CFCE0" w14:textId="77777777" w:rsidR="003B7211" w:rsidRPr="003E1531" w:rsidRDefault="003B7211" w:rsidP="00072304">
                            <w:pPr>
                              <w:pStyle w:val="Heading1Yellow"/>
                              <w:rPr>
                                <w:rFonts w:ascii="Ink Free" w:hAnsi="Ink Free"/>
                                <w:sz w:val="18"/>
                                <w:szCs w:val="4"/>
                              </w:rPr>
                            </w:pPr>
                          </w:p>
                          <w:p w14:paraId="6F85E2EE" w14:textId="745CC4B2" w:rsidR="002C5491" w:rsidRPr="00916CBF" w:rsidRDefault="00916CBF" w:rsidP="002A2BF7">
                            <w:pPr>
                              <w:jc w:val="both"/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</w:pPr>
                            <w:r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No,</w:t>
                            </w:r>
                            <w:r w:rsidR="00072304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we do not. We are not medical professionals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. Ou</w:t>
                            </w:r>
                            <w:r w:rsidR="00072304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r role is to support the family 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in</w:t>
                            </w:r>
                            <w:r w:rsidR="00072304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understand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ing</w:t>
                            </w:r>
                            <w:r w:rsidR="00072304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and </w:t>
                            </w:r>
                            <w:r w:rsidR="003E1531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find</w:t>
                            </w:r>
                            <w:r w:rsidR="00CB00E1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>ing</w:t>
                            </w:r>
                            <w:r w:rsidR="003E1531" w:rsidRPr="00916CBF">
                              <w:rPr>
                                <w:rFonts w:ascii="Quire Sans" w:hAnsi="Quire Sans" w:cs="Quire Sans"/>
                                <w:sz w:val="16"/>
                                <w:szCs w:val="22"/>
                              </w:rPr>
                              <w:t xml:space="preserve"> ways to manage the needs of your child, not diagnose or make assumptions on any medical needs.</w:t>
                            </w:r>
                          </w:p>
                          <w:p w14:paraId="599E8171" w14:textId="30D8B451" w:rsidR="003E1531" w:rsidRDefault="003E1531" w:rsidP="002A2BF7">
                            <w:pPr>
                              <w:jc w:val="both"/>
                              <w:rPr>
                                <w:sz w:val="16"/>
                                <w:szCs w:val="22"/>
                              </w:rPr>
                            </w:pPr>
                          </w:p>
                          <w:p w14:paraId="6F6CAAEC" w14:textId="539DF5F0" w:rsidR="003E1531" w:rsidRDefault="003E1531" w:rsidP="003E1531">
                            <w:pPr>
                              <w:pStyle w:val="Heading1Yellow"/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</w:pPr>
                            <w:r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Will you write a report to CAMHS</w:t>
                            </w:r>
                            <w:r w:rsidRPr="006A7DDD">
                              <w:rPr>
                                <w:rFonts w:ascii="Ink Free" w:hAnsi="Ink Free"/>
                                <w:sz w:val="24"/>
                                <w:szCs w:val="10"/>
                              </w:rPr>
                              <w:t>?</w:t>
                            </w:r>
                          </w:p>
                          <w:p w14:paraId="6DF0ECD9" w14:textId="77777777" w:rsidR="003B7211" w:rsidRDefault="003B7211" w:rsidP="003E1531">
                            <w:pPr>
                              <w:pStyle w:val="Heading1Yellow"/>
                              <w:rPr>
                                <w:rFonts w:ascii="Ink Free" w:hAnsi="Ink Free"/>
                                <w:sz w:val="16"/>
                                <w:szCs w:val="2"/>
                              </w:rPr>
                            </w:pPr>
                          </w:p>
                          <w:p w14:paraId="3372C262" w14:textId="10234702" w:rsidR="003E1531" w:rsidRPr="005700FC" w:rsidRDefault="0084347F" w:rsidP="002A2BF7">
                            <w:pPr>
                              <w:pStyle w:val="Heading1Yellow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</w:pPr>
                            <w:r w:rsidRPr="00916CBF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There will be a report written at the end of our involvement with you, but</w:t>
                            </w:r>
                            <w:r w:rsidR="00CB00E1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,</w:t>
                            </w:r>
                            <w:r w:rsidRPr="00916CBF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as just mentioned</w:t>
                            </w:r>
                            <w:r w:rsidR="00CB00E1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,</w:t>
                            </w:r>
                            <w:r w:rsidRPr="00916CBF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this will not comment on </w:t>
                            </w:r>
                            <w:r w:rsidR="008A5842" w:rsidRPr="00916CBF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any medical needs of your child. The report will be sent to the professional who referred you</w:t>
                            </w:r>
                            <w:r w:rsidR="00CB00E1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originally</w:t>
                            </w:r>
                            <w:r w:rsidR="00552F75" w:rsidRPr="00916CBF">
                              <w:rPr>
                                <w:rFonts w:ascii="Quire Sans" w:hAnsi="Quire Sans" w:cs="Quire Sans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and will</w:t>
                            </w:r>
                            <w:r w:rsidR="00552F75" w:rsidRPr="005700FC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detail some of the work we have done together </w:t>
                            </w:r>
                            <w:r w:rsidR="005700FC" w:rsidRPr="005700FC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and the issues</w:t>
                            </w:r>
                            <w:r w:rsidR="00CB00E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explored. </w:t>
                            </w:r>
                            <w:r w:rsidR="005700FC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Your Parent Support Advisor will discuss this with you so please do ask any questions or let them know if you have </w:t>
                            </w:r>
                            <w:r w:rsidR="00C842B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>any worries.</w:t>
                            </w:r>
                            <w:r w:rsidR="00CB00E1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auto"/>
                                <w:sz w:val="16"/>
                                <w:szCs w:val="2"/>
                              </w:rPr>
                              <w:t xml:space="preserve"> You will be able to see the report and we would encourage your views within it. </w:t>
                            </w:r>
                          </w:p>
                          <w:p w14:paraId="048A4492" w14:textId="77777777" w:rsidR="003E1531" w:rsidRPr="003E1531" w:rsidRDefault="003E1531">
                            <w:pPr>
                              <w:rPr>
                                <w:sz w:val="16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2EBE" id="_x0000_s1030" type="#_x0000_t202" style="position:absolute;margin-left:-68.25pt;margin-top:-55.65pt;width:185.9pt;height:577.8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" stroked="f">
                <v:textbox>
                  <w:txbxContent>
                    <w:p w14:paraId="00C0AF12" w14:textId="40CC45B6" w:rsidR="0027158C" w:rsidRDefault="002C5491" w:rsidP="002C5491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>What will I have to do?</w:t>
                      </w:r>
                    </w:p>
                    <w:p w14:paraId="779B1DFF" w14:textId="14DAB966" w:rsidR="001B34B8" w:rsidRDefault="001B34B8" w:rsidP="002C5491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</w:p>
                    <w:p w14:paraId="3CD9E78A" w14:textId="2B665474" w:rsidR="002C5491" w:rsidRPr="00916CBF" w:rsidRDefault="002C5491" w:rsidP="002A2BF7">
                      <w:pPr>
                        <w:jc w:val="both"/>
                        <w:rPr>
                          <w:rFonts w:ascii="Quire Sans" w:hAnsi="Quire Sans" w:cs="Quire Sans"/>
                          <w:sz w:val="16"/>
                          <w:szCs w:val="16"/>
                        </w:rPr>
                      </w:pP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At first – just talk!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Be as open and honest as you can when providing us </w:t>
                      </w:r>
                      <w:r w:rsidR="004C537E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information and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have an open mind when listening to things we are suggesting. We will not be judging you, or your parenting – we just want to offer suggestions you might not have </w:t>
                      </w:r>
                      <w:r w:rsidR="00720872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explored previously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.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Then, try the strategies we suggest, keep trying</w:t>
                      </w:r>
                      <w:r w:rsidR="00E51C0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, even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when they do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n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o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t feel like they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a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re working, and be ki</w:t>
                      </w:r>
                      <w:r w:rsidR="00CA243D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n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d to yourself.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It takes a lot of hard work to be a parent </w:t>
                      </w:r>
                      <w:r w:rsidRPr="00916CBF">
                        <w:rPr>
                          <w:rFonts w:ascii="Quire Sans" w:hAnsi="Quire Sans" w:cs="Quire Sans"/>
                          <w:i/>
                          <w:iCs/>
                          <w:sz w:val="16"/>
                          <w:szCs w:val="16"/>
                        </w:rPr>
                        <w:t>especially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when things are challenging.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The most important thing is to 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talk, use the strategies t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hat 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prove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helpful and 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take one step at a time.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We may offer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several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strategies and you may just start with one. That</w:t>
                      </w:r>
                      <w:r w:rsidR="00E0734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i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s ok! </w:t>
                      </w:r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="006D2E89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We will support you 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with reflecting on what is going well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,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as well as other things to </w:t>
                      </w:r>
                      <w:r w:rsidR="00BE2429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try, and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</w:t>
                      </w:r>
                      <w:r w:rsidR="00BE2429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we 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will </w:t>
                      </w:r>
                      <w:r w:rsidR="00BE2429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also 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make sure you have things explained or written down for you too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 xml:space="preserve"> if that helps</w:t>
                      </w:r>
                      <w:r w:rsidR="00801D46" w:rsidRPr="00916CBF">
                        <w:rPr>
                          <w:rFonts w:ascii="Quire Sans" w:hAnsi="Quire Sans" w:cs="Quire Sans"/>
                          <w:sz w:val="16"/>
                          <w:szCs w:val="16"/>
                        </w:rPr>
                        <w:t>.</w:t>
                      </w:r>
                    </w:p>
                    <w:p w14:paraId="7978F79C" w14:textId="77777777" w:rsidR="00CC2F8E" w:rsidRPr="00A76AEA" w:rsidRDefault="00CC2F8E" w:rsidP="002A2BF7">
                      <w:pPr>
                        <w:jc w:val="both"/>
                      </w:pPr>
                    </w:p>
                    <w:p w14:paraId="20E45009" w14:textId="407C73D1" w:rsidR="0027158C" w:rsidRDefault="00CC2F8E" w:rsidP="00916CBF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 xml:space="preserve">Will what I say be reported to </w:t>
                      </w:r>
                      <w:r w:rsidR="00CA09C0">
                        <w:rPr>
                          <w:rFonts w:ascii="Ink Free" w:hAnsi="Ink Free"/>
                          <w:sz w:val="24"/>
                          <w:szCs w:val="10"/>
                        </w:rPr>
                        <w:t>C</w:t>
                      </w: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 xml:space="preserve">hildren’s </w:t>
                      </w:r>
                      <w:r w:rsidR="00CA09C0">
                        <w:rPr>
                          <w:rFonts w:ascii="Ink Free" w:hAnsi="Ink Free"/>
                          <w:sz w:val="24"/>
                          <w:szCs w:val="10"/>
                        </w:rPr>
                        <w:t>S</w:t>
                      </w: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>ervices?</w:t>
                      </w:r>
                    </w:p>
                    <w:p w14:paraId="0173FDB5" w14:textId="77777777" w:rsidR="003B7211" w:rsidRPr="00917BB2" w:rsidRDefault="003B7211" w:rsidP="00916CBF">
                      <w:pPr>
                        <w:pStyle w:val="Heading1Yellow"/>
                        <w:rPr>
                          <w:sz w:val="16"/>
                          <w:szCs w:val="22"/>
                        </w:rPr>
                      </w:pPr>
                    </w:p>
                    <w:p w14:paraId="21ABEC2D" w14:textId="7A9476CF" w:rsidR="00CC2F8E" w:rsidRPr="00916CBF" w:rsidRDefault="00CC2F8E" w:rsidP="002A2BF7">
                      <w:pPr>
                        <w:rPr>
                          <w:rFonts w:ascii="Quire Sans" w:hAnsi="Quire Sans" w:cs="Quire Sans"/>
                          <w:sz w:val="16"/>
                          <w:szCs w:val="22"/>
                        </w:rPr>
                      </w:pPr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The </w:t>
                      </w:r>
                      <w:r w:rsidR="007671AA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Wellbeing Support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Service is part of Hampshire County Council’s Children’s Services and we will keep records of our contact with you</w:t>
                      </w:r>
                      <w:r w:rsidR="0045369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.</w:t>
                      </w:r>
                      <w:r w:rsidR="0062365C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 We will provide families with a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safe space to talk </w:t>
                      </w:r>
                      <w:r w:rsidR="00CA396B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and will offer you as much support as possible with your child and family.</w:t>
                      </w:r>
                      <w:r w:rsidR="00CA396B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</w:t>
                      </w:r>
                    </w:p>
                    <w:p w14:paraId="5B904ABF" w14:textId="77777777" w:rsidR="00CC2F8E" w:rsidRDefault="00CC2F8E" w:rsidP="002A2BF7"/>
                    <w:p w14:paraId="174D945D" w14:textId="01BE64C6" w:rsidR="002C5491" w:rsidRDefault="002C5491" w:rsidP="00916CBF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>Is there any other support available?</w:t>
                      </w:r>
                    </w:p>
                    <w:p w14:paraId="002CB056" w14:textId="77777777" w:rsidR="001B34B8" w:rsidRDefault="001B34B8" w:rsidP="00916CBF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</w:p>
                    <w:p w14:paraId="39F7A269" w14:textId="4B2E84D4" w:rsidR="00072304" w:rsidRPr="00916CBF" w:rsidRDefault="002C5491" w:rsidP="002A2BF7">
                      <w:pPr>
                        <w:jc w:val="both"/>
                        <w:rPr>
                          <w:rFonts w:ascii="Quire Sans" w:hAnsi="Quire Sans" w:cs="Quire Sans"/>
                          <w:sz w:val="16"/>
                          <w:szCs w:val="22"/>
                        </w:rPr>
                      </w:pPr>
                      <w:bookmarkStart w:id="1" w:name="_Hlk53652997"/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Yes, of course!</w:t>
                      </w:r>
                      <w:bookmarkEnd w:id="1"/>
                      <w:r w:rsidR="00FC7C58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 </w:t>
                      </w:r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The consultation is the first step in accessing more support so this process needs to happen first, but more support may come </w:t>
                      </w:r>
                      <w:r w:rsidR="00137C1F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either from us continuing to work with you for a number of sessions after the initial consultation, or us signposting you to another </w:t>
                      </w:r>
                      <w:proofErr w:type="spellStart"/>
                      <w:r w:rsidR="00137C1F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organisation</w:t>
                      </w:r>
                      <w:proofErr w:type="spellEnd"/>
                      <w:r w:rsidR="00137C1F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which may be able to better support your family.</w:t>
                      </w:r>
                    </w:p>
                    <w:p w14:paraId="16416278" w14:textId="0627A528" w:rsidR="002C5491" w:rsidRPr="00917BB2" w:rsidRDefault="002C5491" w:rsidP="002C5491">
                      <w:pPr>
                        <w:rPr>
                          <w:sz w:val="16"/>
                          <w:szCs w:val="22"/>
                        </w:rPr>
                      </w:pPr>
                      <w:r w:rsidRPr="00917BB2">
                        <w:rPr>
                          <w:sz w:val="16"/>
                          <w:szCs w:val="22"/>
                        </w:rPr>
                        <w:t xml:space="preserve"> </w:t>
                      </w:r>
                    </w:p>
                    <w:p w14:paraId="7AADB323" w14:textId="1C2BE280" w:rsidR="003E1531" w:rsidRDefault="00072304" w:rsidP="00072304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10"/>
                        </w:rPr>
                        <w:t>Do you diagnose children</w:t>
                      </w: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>?</w:t>
                      </w:r>
                    </w:p>
                    <w:p w14:paraId="5A9CFCE0" w14:textId="77777777" w:rsidR="003B7211" w:rsidRPr="003E1531" w:rsidRDefault="003B7211" w:rsidP="00072304">
                      <w:pPr>
                        <w:pStyle w:val="Heading1Yellow"/>
                        <w:rPr>
                          <w:rFonts w:ascii="Ink Free" w:hAnsi="Ink Free"/>
                          <w:sz w:val="18"/>
                          <w:szCs w:val="4"/>
                        </w:rPr>
                      </w:pPr>
                    </w:p>
                    <w:p w14:paraId="6F85E2EE" w14:textId="745CC4B2" w:rsidR="002C5491" w:rsidRPr="00916CBF" w:rsidRDefault="00916CBF" w:rsidP="002A2BF7">
                      <w:pPr>
                        <w:jc w:val="both"/>
                        <w:rPr>
                          <w:rFonts w:ascii="Quire Sans" w:hAnsi="Quire Sans" w:cs="Quire Sans"/>
                          <w:sz w:val="16"/>
                          <w:szCs w:val="22"/>
                        </w:rPr>
                      </w:pPr>
                      <w:r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No,</w:t>
                      </w:r>
                      <w:r w:rsidR="00072304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we do not. We are not medical professionals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. Ou</w:t>
                      </w:r>
                      <w:r w:rsidR="00072304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r role is to support the family 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in</w:t>
                      </w:r>
                      <w:r w:rsidR="00072304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understand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ing</w:t>
                      </w:r>
                      <w:r w:rsidR="00072304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and </w:t>
                      </w:r>
                      <w:r w:rsidR="003E1531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find</w:t>
                      </w:r>
                      <w:r w:rsidR="00CB00E1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>ing</w:t>
                      </w:r>
                      <w:r w:rsidR="003E1531" w:rsidRPr="00916CBF">
                        <w:rPr>
                          <w:rFonts w:ascii="Quire Sans" w:hAnsi="Quire Sans" w:cs="Quire Sans"/>
                          <w:sz w:val="16"/>
                          <w:szCs w:val="22"/>
                        </w:rPr>
                        <w:t xml:space="preserve"> ways to manage the needs of your child, not diagnose or make assumptions on any medical needs.</w:t>
                      </w:r>
                    </w:p>
                    <w:p w14:paraId="599E8171" w14:textId="30D8B451" w:rsidR="003E1531" w:rsidRDefault="003E1531" w:rsidP="002A2BF7">
                      <w:pPr>
                        <w:jc w:val="both"/>
                        <w:rPr>
                          <w:sz w:val="16"/>
                          <w:szCs w:val="22"/>
                        </w:rPr>
                      </w:pPr>
                    </w:p>
                    <w:p w14:paraId="6F6CAAEC" w14:textId="539DF5F0" w:rsidR="003E1531" w:rsidRDefault="003E1531" w:rsidP="003E1531">
                      <w:pPr>
                        <w:pStyle w:val="Heading1Yellow"/>
                        <w:rPr>
                          <w:rFonts w:ascii="Ink Free" w:hAnsi="Ink Free"/>
                          <w:sz w:val="24"/>
                          <w:szCs w:val="10"/>
                        </w:rPr>
                      </w:pPr>
                      <w:r>
                        <w:rPr>
                          <w:rFonts w:ascii="Ink Free" w:hAnsi="Ink Free"/>
                          <w:sz w:val="24"/>
                          <w:szCs w:val="10"/>
                        </w:rPr>
                        <w:t>Will you write a report to CAMHS</w:t>
                      </w:r>
                      <w:r w:rsidRPr="006A7DDD">
                        <w:rPr>
                          <w:rFonts w:ascii="Ink Free" w:hAnsi="Ink Free"/>
                          <w:sz w:val="24"/>
                          <w:szCs w:val="10"/>
                        </w:rPr>
                        <w:t>?</w:t>
                      </w:r>
                    </w:p>
                    <w:p w14:paraId="6DF0ECD9" w14:textId="77777777" w:rsidR="003B7211" w:rsidRDefault="003B7211" w:rsidP="003E1531">
                      <w:pPr>
                        <w:pStyle w:val="Heading1Yellow"/>
                        <w:rPr>
                          <w:rFonts w:ascii="Ink Free" w:hAnsi="Ink Free"/>
                          <w:sz w:val="16"/>
                          <w:szCs w:val="2"/>
                        </w:rPr>
                      </w:pPr>
                    </w:p>
                    <w:p w14:paraId="3372C262" w14:textId="10234702" w:rsidR="003E1531" w:rsidRPr="005700FC" w:rsidRDefault="0084347F" w:rsidP="002A2BF7">
                      <w:pPr>
                        <w:pStyle w:val="Heading1Yellow"/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</w:pPr>
                      <w:r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There will be a report written at the end of our involvement with you, </w:t>
                      </w:r>
                      <w:proofErr w:type="gramStart"/>
                      <w:r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but</w:t>
                      </w:r>
                      <w:r w:rsidR="00CB00E1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,</w:t>
                      </w:r>
                      <w:proofErr w:type="gramEnd"/>
                      <w:r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as just mentioned</w:t>
                      </w:r>
                      <w:r w:rsidR="00CB00E1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,</w:t>
                      </w:r>
                      <w:r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this will not comment on </w:t>
                      </w:r>
                      <w:r w:rsidR="008A5842"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any medical needs of your child. The report will be sent to the professional who referred you</w:t>
                      </w:r>
                      <w:r w:rsidR="00CB00E1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originally</w:t>
                      </w:r>
                      <w:r w:rsidR="00552F75" w:rsidRPr="00916CBF">
                        <w:rPr>
                          <w:rFonts w:ascii="Quire Sans" w:hAnsi="Quire Sans" w:cs="Quire Sans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and will</w:t>
                      </w:r>
                      <w:r w:rsidR="00552F75" w:rsidRPr="005700F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detail some of the work we have done </w:t>
                      </w:r>
                      <w:proofErr w:type="gramStart"/>
                      <w:r w:rsidR="00552F75" w:rsidRPr="005700F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together</w:t>
                      </w:r>
                      <w:proofErr w:type="gramEnd"/>
                      <w:r w:rsidR="00552F75" w:rsidRPr="005700F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</w:t>
                      </w:r>
                      <w:r w:rsidR="005700FC" w:rsidRPr="005700F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and the issues</w:t>
                      </w:r>
                      <w:r w:rsidR="00CB00E1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explored. </w:t>
                      </w:r>
                      <w:r w:rsidR="005700FC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Your Parent Support Advisor will discuss this with you so please do ask any questions or let them know if you have </w:t>
                      </w:r>
                      <w:r w:rsidR="00C842B8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>any worries.</w:t>
                      </w:r>
                      <w:r w:rsidR="00CB00E1">
                        <w:rPr>
                          <w:rFonts w:asciiTheme="minorHAnsi" w:hAnsiTheme="minorHAnsi" w:cstheme="minorHAnsi"/>
                          <w:b w:val="0"/>
                          <w:bCs/>
                          <w:color w:val="auto"/>
                          <w:sz w:val="16"/>
                          <w:szCs w:val="2"/>
                        </w:rPr>
                        <w:t xml:space="preserve"> You will be able to see the report and we would encourage your views within it. </w:t>
                      </w:r>
                    </w:p>
                    <w:p w14:paraId="048A4492" w14:textId="77777777" w:rsidR="003E1531" w:rsidRPr="003E1531" w:rsidRDefault="003E1531">
                      <w:pPr>
                        <w:rPr>
                          <w:sz w:val="16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20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468F46" wp14:editId="670B6D3F">
                <wp:simplePos x="0" y="0"/>
                <wp:positionH relativeFrom="column">
                  <wp:posOffset>5966460</wp:posOffset>
                </wp:positionH>
                <wp:positionV relativeFrom="paragraph">
                  <wp:posOffset>-441960</wp:posOffset>
                </wp:positionV>
                <wp:extent cx="2865120" cy="60579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05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FCA5" w14:textId="77777777" w:rsidR="00915E7D" w:rsidRPr="00915E7D" w:rsidRDefault="00915E7D" w:rsidP="00915E7D">
                            <w:pPr>
                              <w:keepNext/>
                              <w:keepLines/>
                              <w:outlineLvl w:val="0"/>
                              <w:rPr>
                                <w:rFonts w:ascii="Quire Sans" w:eastAsia="Times New Roman" w:hAnsi="Quire Sans" w:cs="Times New Roman"/>
                                <w:b/>
                                <w:color w:val="000000"/>
                                <w:sz w:val="32"/>
                                <w:szCs w:val="14"/>
                              </w:rPr>
                            </w:pPr>
                            <w:r w:rsidRPr="00915E7D">
                              <w:rPr>
                                <w:rFonts w:ascii="Quire Sans" w:eastAsia="Times New Roman" w:hAnsi="Quire Sans" w:cs="Times New Roman"/>
                                <w:b/>
                                <w:color w:val="000000"/>
                                <w:sz w:val="32"/>
                                <w:szCs w:val="14"/>
                              </w:rPr>
                              <w:t>WHAT NEXT?</w:t>
                            </w:r>
                          </w:p>
                          <w:p w14:paraId="407804A8" w14:textId="77777777" w:rsidR="00915E7D" w:rsidRPr="00915E7D" w:rsidRDefault="00915E7D" w:rsidP="00915E7D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439470F5" w14:textId="317FB118" w:rsidR="00D60A02" w:rsidRDefault="00A26268" w:rsidP="002A2BF7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Following the initial </w:t>
                            </w:r>
                            <w:r w:rsidR="0023703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consultation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23703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your Parent Support Advisor will </w:t>
                            </w:r>
                            <w:r w:rsidR="00AB33C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take some time to consider all the information that has been discussed in the consultation and to </w:t>
                            </w:r>
                            <w:r w:rsidR="00DB55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look at what the </w:t>
                            </w:r>
                            <w:r w:rsidR="00546F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best </w:t>
                            </w:r>
                            <w:r w:rsidR="00DB55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next steps might be for your family. 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Y</w:t>
                            </w:r>
                            <w:r w:rsidR="00DB55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ou will 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then </w:t>
                            </w:r>
                            <w:r w:rsidR="00DB55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receive an email with an invitation to </w:t>
                            </w:r>
                            <w:r w:rsidR="00546F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future</w:t>
                            </w:r>
                            <w:r w:rsidR="00DB55E1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sessions 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with</w:t>
                            </w:r>
                            <w:r w:rsidR="00546F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an overview of how many 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and what type of </w:t>
                            </w:r>
                            <w:r w:rsidR="00546F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sessions they are. </w:t>
                            </w:r>
                          </w:p>
                          <w:p w14:paraId="0E76E862" w14:textId="77777777" w:rsidR="00D60A02" w:rsidRDefault="00D60A02" w:rsidP="00915E7D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453DA508" w14:textId="244DCCAA" w:rsidR="00915E7D" w:rsidRDefault="00546F36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There will generally be three types of session</w:t>
                            </w:r>
                            <w:r w:rsidR="00916CBF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:</w:t>
                            </w:r>
                          </w:p>
                          <w:p w14:paraId="57B15AB1" w14:textId="77777777" w:rsidR="003E6760" w:rsidRDefault="003E6760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445C2E00" w14:textId="6FC85909" w:rsidR="00546F36" w:rsidRDefault="00916CBF" w:rsidP="002A12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i</w:t>
                            </w:r>
                            <w:r w:rsidR="005E10F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ndividual family sessions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5E10F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in which the parent(s) or carers meet with a </w:t>
                            </w:r>
                            <w:r w:rsidR="00EA58D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P</w:t>
                            </w:r>
                            <w:r w:rsidR="005E10F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arent </w:t>
                            </w:r>
                            <w:r w:rsidR="00EA58D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S</w:t>
                            </w:r>
                            <w:r w:rsidR="005E10F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upport </w:t>
                            </w:r>
                            <w:r w:rsidR="00EA58D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A</w:t>
                            </w:r>
                            <w:r w:rsidR="005E10F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dvi</w:t>
                            </w:r>
                            <w:r w:rsidR="00006EB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sor to discuss situations in a similar way to the initial consultation but in more depth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;</w:t>
                            </w:r>
                          </w:p>
                          <w:p w14:paraId="3C312286" w14:textId="529E948F" w:rsidR="00006EB8" w:rsidRDefault="00916CBF" w:rsidP="002A12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g</w:t>
                            </w:r>
                            <w:r w:rsidR="00006EB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roup sessions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006EB8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based on </w:t>
                            </w:r>
                            <w:r w:rsidR="00656A5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giving more information or strategies on a specific topic. Although these are group sessions, do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656A5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o</w:t>
                            </w:r>
                            <w:r w:rsidR="00656A5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t be put off</w:t>
                            </w:r>
                            <w:r w:rsidR="0037185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!</w:t>
                            </w:r>
                            <w:r w:rsidR="00656A5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 w:rsidR="0037185D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G</w:t>
                            </w:r>
                            <w:r w:rsidR="00656A55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roup sizes are always </w:t>
                            </w:r>
                            <w:r w:rsidR="008C4F23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relatively small</w:t>
                            </w:r>
                            <w:r w:rsidR="006C471A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8C4F23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and they are very supportive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;</w:t>
                            </w:r>
                          </w:p>
                          <w:p w14:paraId="0CA8BDAC" w14:textId="28B60186" w:rsidR="008C4F23" w:rsidRDefault="00916CBF" w:rsidP="002A12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i</w:t>
                            </w:r>
                            <w:r w:rsidR="008C4F23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n some cases</w:t>
                            </w:r>
                            <w:r w:rsidR="006C471A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8C4F23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there will be sessions held at the family home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8C4F23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which </w:t>
                            </w:r>
                            <w:r w:rsidR="00510B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will often have content 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like</w:t>
                            </w:r>
                            <w:r w:rsidR="00510B36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the individual family sessions.</w:t>
                            </w:r>
                          </w:p>
                          <w:p w14:paraId="44780BFC" w14:textId="77777777" w:rsidR="00D60A02" w:rsidRDefault="00D60A02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4C291374" w14:textId="37C9AF9F" w:rsidR="008D5C59" w:rsidRDefault="00EE58CA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Each family is very different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so each family will have a specific plan </w:t>
                            </w:r>
                            <w:r w:rsidR="002A2BF7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devised jointly between the service and the family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.</w:t>
                            </w:r>
                            <w:r w:rsidR="00916CBF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The</w:t>
                            </w:r>
                            <w:r w:rsidR="002A12D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plan </w:t>
                            </w: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will always be reviewed as sessions progress, so </w:t>
                            </w:r>
                            <w:r w:rsidR="00D60A0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you may find the plan from the initial consultation changes along the way.</w:t>
                            </w:r>
                            <w:r w:rsidR="001B298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 </w:t>
                            </w:r>
                            <w:r w:rsidR="008D5C5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As it is so individual, there is no set timeline that you can expect, but it is worth remembering that</w:t>
                            </w:r>
                            <w:r w:rsidR="002A12D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8D5C5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as an early intervention service</w:t>
                            </w:r>
                            <w:r w:rsidR="002A12D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,</w:t>
                            </w:r>
                            <w:r w:rsidR="008D5C5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the support will be short</w:t>
                            </w:r>
                            <w:r w:rsidR="00E3755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-</w:t>
                            </w:r>
                            <w:r w:rsidR="008D5C59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term</w:t>
                            </w:r>
                            <w:r w:rsidR="004C537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and then if further support is </w:t>
                            </w:r>
                            <w:r w:rsidR="00E3755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requir</w:t>
                            </w:r>
                            <w:r w:rsidR="004C537E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ed we may recommend you to a more long-term service.</w:t>
                            </w:r>
                          </w:p>
                          <w:p w14:paraId="17E4625E" w14:textId="2F9E5EE8" w:rsidR="00D60A02" w:rsidRDefault="00D60A02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69ABAAF1" w14:textId="42DD5B0B" w:rsidR="00D60A02" w:rsidRDefault="00D60A02" w:rsidP="002A12D2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>Your Parent Support Advisor will discuss this process with you and</w:t>
                            </w:r>
                            <w:r w:rsidR="00B65202"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  <w:t xml:space="preserve"> always make sure you are happy with the sessions planned for you.</w:t>
                            </w:r>
                          </w:p>
                          <w:p w14:paraId="40FA8924" w14:textId="666C033E" w:rsidR="00B65202" w:rsidRDefault="00B65202" w:rsidP="00777AC3">
                            <w:pPr>
                              <w:jc w:val="both"/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3D347233" w14:textId="615C204F" w:rsidR="00D60A02" w:rsidRDefault="00D60A02" w:rsidP="00EE58CA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26506AC4" w14:textId="77777777" w:rsidR="00D60A02" w:rsidRPr="00EE58CA" w:rsidRDefault="00D60A02" w:rsidP="00EE58CA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13BF5629" w14:textId="77777777" w:rsidR="00915E7D" w:rsidRPr="00915E7D" w:rsidRDefault="00915E7D" w:rsidP="00915E7D">
                            <w:pPr>
                              <w:rPr>
                                <w:rFonts w:ascii="Quire Sans" w:eastAsia="Quire Sans" w:hAnsi="Quire Sans" w:cs="Times New Roman"/>
                                <w:color w:val="000000"/>
                              </w:rPr>
                            </w:pPr>
                          </w:p>
                          <w:p w14:paraId="2E590BBB" w14:textId="77777777" w:rsidR="00915E7D" w:rsidRPr="00915E7D" w:rsidRDefault="00915E7D" w:rsidP="00915E7D">
                            <w:pPr>
                              <w:keepNext/>
                              <w:keepLines/>
                              <w:outlineLvl w:val="1"/>
                              <w:rPr>
                                <w:rFonts w:ascii="Quire Sans" w:eastAsia="Times New Roman" w:hAnsi="Quire Sans" w:cs="Times New Roman (Headings CS)"/>
                                <w:b/>
                                <w:color w:val="70AD47"/>
                                <w:spacing w:val="10"/>
                                <w:sz w:val="28"/>
                                <w:szCs w:val="2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923DE8D" w14:textId="77777777" w:rsidR="00915E7D" w:rsidRPr="00915E7D" w:rsidRDefault="00915E7D" w:rsidP="00915E7D">
                            <w:pPr>
                              <w:rPr>
                                <w:rFonts w:ascii="Quire Sans" w:eastAsia="Quire Sans" w:hAnsi="Quire Sans" w:cs="Times New Roman"/>
                                <w:b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8F46" id="_x0000_s1031" type="#_x0000_t202" style="position:absolute;margin-left:469.8pt;margin-top:-34.8pt;width:225.6pt;height:47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" filled="f" stroked="f">
                <v:textbox>
                  <w:txbxContent>
                    <w:p w14:paraId="06DBFCA5" w14:textId="77777777" w:rsidR="00915E7D" w:rsidRPr="00915E7D" w:rsidRDefault="00915E7D" w:rsidP="00915E7D">
                      <w:pPr>
                        <w:keepNext/>
                        <w:keepLines/>
                        <w:outlineLvl w:val="0"/>
                        <w:rPr>
                          <w:rFonts w:ascii="Quire Sans" w:eastAsia="Times New Roman" w:hAnsi="Quire Sans" w:cs="Times New Roman"/>
                          <w:b/>
                          <w:color w:val="000000"/>
                          <w:sz w:val="32"/>
                          <w:szCs w:val="14"/>
                        </w:rPr>
                      </w:pPr>
                      <w:r w:rsidRPr="00915E7D">
                        <w:rPr>
                          <w:rFonts w:ascii="Quire Sans" w:eastAsia="Times New Roman" w:hAnsi="Quire Sans" w:cs="Times New Roman"/>
                          <w:b/>
                          <w:color w:val="000000"/>
                          <w:sz w:val="32"/>
                          <w:szCs w:val="14"/>
                        </w:rPr>
                        <w:t>WHAT NEXT?</w:t>
                      </w:r>
                    </w:p>
                    <w:p w14:paraId="407804A8" w14:textId="77777777" w:rsidR="00915E7D" w:rsidRPr="00915E7D" w:rsidRDefault="00915E7D" w:rsidP="00915E7D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439470F5" w14:textId="317FB118" w:rsidR="00D60A02" w:rsidRDefault="00A26268" w:rsidP="002A2BF7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Following the initial </w:t>
                      </w:r>
                      <w:r w:rsidR="0023703E">
                        <w:rPr>
                          <w:rFonts w:ascii="Quire Sans" w:eastAsia="Quire Sans" w:hAnsi="Quire Sans" w:cs="Times New Roman"/>
                          <w:color w:val="000000"/>
                        </w:rPr>
                        <w:t>consultation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23703E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your Parent Support Advisor will </w:t>
                      </w:r>
                      <w:r w:rsidR="00AB33C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take some time to consider all the information that has been discussed in the consultation and to </w:t>
                      </w:r>
                      <w:r w:rsidR="00DB55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look at what the </w:t>
                      </w:r>
                      <w:r w:rsidR="00546F3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best </w:t>
                      </w:r>
                      <w:r w:rsidR="00DB55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next steps might be for your family. 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Y</w:t>
                      </w:r>
                      <w:r w:rsidR="00DB55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ou will 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then </w:t>
                      </w:r>
                      <w:r w:rsidR="00DB55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receive an email with an invitation to </w:t>
                      </w:r>
                      <w:r w:rsidR="00546F36">
                        <w:rPr>
                          <w:rFonts w:ascii="Quire Sans" w:eastAsia="Quire Sans" w:hAnsi="Quire Sans" w:cs="Times New Roman"/>
                          <w:color w:val="000000"/>
                        </w:rPr>
                        <w:t>future</w:t>
                      </w:r>
                      <w:r w:rsidR="00DB55E1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sessions 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with</w:t>
                      </w:r>
                      <w:r w:rsidR="00546F3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an overview of how many 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and what type of </w:t>
                      </w:r>
                      <w:r w:rsidR="00546F3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sessions they are. </w:t>
                      </w:r>
                    </w:p>
                    <w:p w14:paraId="0E76E862" w14:textId="77777777" w:rsidR="00D60A02" w:rsidRDefault="00D60A02" w:rsidP="00915E7D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453DA508" w14:textId="244DCCAA" w:rsidR="00915E7D" w:rsidRDefault="00546F36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There will generally be three types of session</w:t>
                      </w:r>
                      <w:r w:rsidR="00916CBF">
                        <w:rPr>
                          <w:rFonts w:ascii="Quire Sans" w:eastAsia="Quire Sans" w:hAnsi="Quire Sans" w:cs="Times New Roman"/>
                          <w:color w:val="000000"/>
                        </w:rPr>
                        <w:t>s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:</w:t>
                      </w:r>
                    </w:p>
                    <w:p w14:paraId="57B15AB1" w14:textId="77777777" w:rsidR="003E6760" w:rsidRDefault="003E6760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445C2E00" w14:textId="6FC85909" w:rsidR="00546F36" w:rsidRDefault="00916CBF" w:rsidP="002A12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i</w:t>
                      </w:r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>ndividual family sessions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in which the parent(s) or </w:t>
                      </w:r>
                      <w:proofErr w:type="spellStart"/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>carers</w:t>
                      </w:r>
                      <w:proofErr w:type="spellEnd"/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meet with a </w:t>
                      </w:r>
                      <w:r w:rsidR="00EA58D8">
                        <w:rPr>
                          <w:rFonts w:ascii="Quire Sans" w:eastAsia="Quire Sans" w:hAnsi="Quire Sans" w:cs="Times New Roman"/>
                          <w:color w:val="000000"/>
                        </w:rPr>
                        <w:t>P</w:t>
                      </w:r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arent </w:t>
                      </w:r>
                      <w:r w:rsidR="00EA58D8">
                        <w:rPr>
                          <w:rFonts w:ascii="Quire Sans" w:eastAsia="Quire Sans" w:hAnsi="Quire Sans" w:cs="Times New Roman"/>
                          <w:color w:val="000000"/>
                        </w:rPr>
                        <w:t>S</w:t>
                      </w:r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upport </w:t>
                      </w:r>
                      <w:r w:rsidR="00EA58D8">
                        <w:rPr>
                          <w:rFonts w:ascii="Quire Sans" w:eastAsia="Quire Sans" w:hAnsi="Quire Sans" w:cs="Times New Roman"/>
                          <w:color w:val="000000"/>
                        </w:rPr>
                        <w:t>A</w:t>
                      </w:r>
                      <w:r w:rsidR="005E10F9">
                        <w:rPr>
                          <w:rFonts w:ascii="Quire Sans" w:eastAsia="Quire Sans" w:hAnsi="Quire Sans" w:cs="Times New Roman"/>
                          <w:color w:val="000000"/>
                        </w:rPr>
                        <w:t>dvi</w:t>
                      </w:r>
                      <w:r w:rsidR="00006EB8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sor to discuss situations in a similar way to the initial consultation but in more </w:t>
                      </w:r>
                      <w:proofErr w:type="gramStart"/>
                      <w:r w:rsidR="00006EB8">
                        <w:rPr>
                          <w:rFonts w:ascii="Quire Sans" w:eastAsia="Quire Sans" w:hAnsi="Quire Sans" w:cs="Times New Roman"/>
                          <w:color w:val="000000"/>
                        </w:rPr>
                        <w:t>depth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;</w:t>
                      </w:r>
                      <w:proofErr w:type="gramEnd"/>
                    </w:p>
                    <w:p w14:paraId="3C312286" w14:textId="529E948F" w:rsidR="00006EB8" w:rsidRDefault="00916CBF" w:rsidP="002A12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proofErr w:type="gramStart"/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g</w:t>
                      </w:r>
                      <w:r w:rsidR="00006EB8">
                        <w:rPr>
                          <w:rFonts w:ascii="Quire Sans" w:eastAsia="Quire Sans" w:hAnsi="Quire Sans" w:cs="Times New Roman"/>
                          <w:color w:val="000000"/>
                        </w:rPr>
                        <w:t>roup sessions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proofErr w:type="gramEnd"/>
                      <w:r w:rsidR="00006EB8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based on </w:t>
                      </w:r>
                      <w:r w:rsidR="00656A55">
                        <w:rPr>
                          <w:rFonts w:ascii="Quire Sans" w:eastAsia="Quire Sans" w:hAnsi="Quire Sans" w:cs="Times New Roman"/>
                          <w:color w:val="000000"/>
                        </w:rPr>
                        <w:t>giving more information or strategies on a specific topic. Although these are group sessions, do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656A55">
                        <w:rPr>
                          <w:rFonts w:ascii="Quire Sans" w:eastAsia="Quire Sans" w:hAnsi="Quire Sans" w:cs="Times New Roman"/>
                          <w:color w:val="000000"/>
                        </w:rPr>
                        <w:t>n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o</w:t>
                      </w:r>
                      <w:r w:rsidR="00656A55">
                        <w:rPr>
                          <w:rFonts w:ascii="Quire Sans" w:eastAsia="Quire Sans" w:hAnsi="Quire Sans" w:cs="Times New Roman"/>
                          <w:color w:val="000000"/>
                        </w:rPr>
                        <w:t>t be put off</w:t>
                      </w:r>
                      <w:r w:rsidR="0037185D">
                        <w:rPr>
                          <w:rFonts w:ascii="Quire Sans" w:eastAsia="Quire Sans" w:hAnsi="Quire Sans" w:cs="Times New Roman"/>
                          <w:color w:val="000000"/>
                        </w:rPr>
                        <w:t>!</w:t>
                      </w:r>
                      <w:r w:rsidR="00656A5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 w:rsidR="0037185D">
                        <w:rPr>
                          <w:rFonts w:ascii="Quire Sans" w:eastAsia="Quire Sans" w:hAnsi="Quire Sans" w:cs="Times New Roman"/>
                          <w:color w:val="000000"/>
                        </w:rPr>
                        <w:t>G</w:t>
                      </w:r>
                      <w:r w:rsidR="00656A55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roup sizes are always </w:t>
                      </w:r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>relatively small</w:t>
                      </w:r>
                      <w:r w:rsidR="006C471A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and they are very </w:t>
                      </w:r>
                      <w:proofErr w:type="gramStart"/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>supportive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;</w:t>
                      </w:r>
                      <w:proofErr w:type="gramEnd"/>
                    </w:p>
                    <w:p w14:paraId="0CA8BDAC" w14:textId="28B60186" w:rsidR="008C4F23" w:rsidRDefault="00916CBF" w:rsidP="002A12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i</w:t>
                      </w:r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>n some cases</w:t>
                      </w:r>
                      <w:r w:rsidR="006C471A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there will be sessions held at the family home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8C4F23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which </w:t>
                      </w:r>
                      <w:r w:rsidR="00510B3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will often have content 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like</w:t>
                      </w:r>
                      <w:r w:rsidR="00510B36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the individual family sessions.</w:t>
                      </w:r>
                    </w:p>
                    <w:p w14:paraId="44780BFC" w14:textId="77777777" w:rsidR="00D60A02" w:rsidRDefault="00D60A02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4C291374" w14:textId="37C9AF9F" w:rsidR="008D5C59" w:rsidRDefault="00EE58CA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Each family is very different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so each family will have a specific plan </w:t>
                      </w:r>
                      <w:r w:rsidR="002A2BF7">
                        <w:rPr>
                          <w:rFonts w:ascii="Quire Sans" w:eastAsia="Quire Sans" w:hAnsi="Quire Sans" w:cs="Times New Roman"/>
                          <w:color w:val="000000"/>
                        </w:rPr>
                        <w:t>devised jointly between the service and the family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.</w:t>
                      </w:r>
                      <w:r w:rsidR="00916CBF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The</w:t>
                      </w:r>
                      <w:r w:rsidR="002A12D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plan </w:t>
                      </w: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will always be reviewed as sessions progress, so </w:t>
                      </w:r>
                      <w:r w:rsidR="00D60A02">
                        <w:rPr>
                          <w:rFonts w:ascii="Quire Sans" w:eastAsia="Quire Sans" w:hAnsi="Quire Sans" w:cs="Times New Roman"/>
                          <w:color w:val="000000"/>
                        </w:rPr>
                        <w:t>you may find the plan from the initial consultation changes along the way.</w:t>
                      </w:r>
                      <w:r w:rsidR="001B298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 </w:t>
                      </w:r>
                      <w:r w:rsidR="008D5C59">
                        <w:rPr>
                          <w:rFonts w:ascii="Quire Sans" w:eastAsia="Quire Sans" w:hAnsi="Quire Sans" w:cs="Times New Roman"/>
                          <w:color w:val="000000"/>
                        </w:rPr>
                        <w:t>As it is so individual, there is no set timeline that you can expect, but it is worth remembering that</w:t>
                      </w:r>
                      <w:r w:rsidR="002A12D2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8D5C5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as an early intervention service</w:t>
                      </w:r>
                      <w:r w:rsidR="002A12D2">
                        <w:rPr>
                          <w:rFonts w:ascii="Quire Sans" w:eastAsia="Quire Sans" w:hAnsi="Quire Sans" w:cs="Times New Roman"/>
                          <w:color w:val="000000"/>
                        </w:rPr>
                        <w:t>,</w:t>
                      </w:r>
                      <w:r w:rsidR="008D5C59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the support will be short</w:t>
                      </w:r>
                      <w:r w:rsidR="00E37552">
                        <w:rPr>
                          <w:rFonts w:ascii="Quire Sans" w:eastAsia="Quire Sans" w:hAnsi="Quire Sans" w:cs="Times New Roman"/>
                          <w:color w:val="000000"/>
                        </w:rPr>
                        <w:t>-</w:t>
                      </w:r>
                      <w:r w:rsidR="008D5C59">
                        <w:rPr>
                          <w:rFonts w:ascii="Quire Sans" w:eastAsia="Quire Sans" w:hAnsi="Quire Sans" w:cs="Times New Roman"/>
                          <w:color w:val="000000"/>
                        </w:rPr>
                        <w:t>term</w:t>
                      </w:r>
                      <w:r w:rsidR="004C537E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and then if further support is </w:t>
                      </w:r>
                      <w:r w:rsidR="00E37552">
                        <w:rPr>
                          <w:rFonts w:ascii="Quire Sans" w:eastAsia="Quire Sans" w:hAnsi="Quire Sans" w:cs="Times New Roman"/>
                          <w:color w:val="000000"/>
                        </w:rPr>
                        <w:t>requir</w:t>
                      </w:r>
                      <w:r w:rsidR="004C537E">
                        <w:rPr>
                          <w:rFonts w:ascii="Quire Sans" w:eastAsia="Quire Sans" w:hAnsi="Quire Sans" w:cs="Times New Roman"/>
                          <w:color w:val="000000"/>
                        </w:rPr>
                        <w:t>ed we may recommend you to a more long-term service.</w:t>
                      </w:r>
                    </w:p>
                    <w:p w14:paraId="17E4625E" w14:textId="2F9E5EE8" w:rsidR="00D60A02" w:rsidRDefault="00D60A02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69ABAAF1" w14:textId="42DD5B0B" w:rsidR="00D60A02" w:rsidRDefault="00D60A02" w:rsidP="002A12D2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  <w:r>
                        <w:rPr>
                          <w:rFonts w:ascii="Quire Sans" w:eastAsia="Quire Sans" w:hAnsi="Quire Sans" w:cs="Times New Roman"/>
                          <w:color w:val="000000"/>
                        </w:rPr>
                        <w:t>Your Parent Support Advisor will discuss this process with you and</w:t>
                      </w:r>
                      <w:r w:rsidR="00B65202">
                        <w:rPr>
                          <w:rFonts w:ascii="Quire Sans" w:eastAsia="Quire Sans" w:hAnsi="Quire Sans" w:cs="Times New Roman"/>
                          <w:color w:val="000000"/>
                        </w:rPr>
                        <w:t xml:space="preserve"> always make sure you are happy with the sessions planned for you.</w:t>
                      </w:r>
                    </w:p>
                    <w:p w14:paraId="40FA8924" w14:textId="666C033E" w:rsidR="00B65202" w:rsidRDefault="00B65202" w:rsidP="00777AC3">
                      <w:pPr>
                        <w:jc w:val="both"/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3D347233" w14:textId="615C204F" w:rsidR="00D60A02" w:rsidRDefault="00D60A02" w:rsidP="00EE58CA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26506AC4" w14:textId="77777777" w:rsidR="00D60A02" w:rsidRPr="00EE58CA" w:rsidRDefault="00D60A02" w:rsidP="00EE58CA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13BF5629" w14:textId="77777777" w:rsidR="00915E7D" w:rsidRPr="00915E7D" w:rsidRDefault="00915E7D" w:rsidP="00915E7D">
                      <w:pPr>
                        <w:rPr>
                          <w:rFonts w:ascii="Quire Sans" w:eastAsia="Quire Sans" w:hAnsi="Quire Sans" w:cs="Times New Roman"/>
                          <w:color w:val="000000"/>
                        </w:rPr>
                      </w:pPr>
                    </w:p>
                    <w:p w14:paraId="2E590BBB" w14:textId="77777777" w:rsidR="00915E7D" w:rsidRPr="00915E7D" w:rsidRDefault="00915E7D" w:rsidP="00915E7D">
                      <w:pPr>
                        <w:keepNext/>
                        <w:keepLines/>
                        <w:outlineLvl w:val="1"/>
                        <w:rPr>
                          <w:rFonts w:ascii="Quire Sans" w:eastAsia="Times New Roman" w:hAnsi="Quire Sans" w:cs="Times New Roman (Headings CS)"/>
                          <w:b/>
                          <w:color w:val="70AD47"/>
                          <w:spacing w:val="10"/>
                          <w:sz w:val="28"/>
                          <w:szCs w:val="2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2923DE8D" w14:textId="77777777" w:rsidR="00915E7D" w:rsidRPr="00915E7D" w:rsidRDefault="00915E7D" w:rsidP="00915E7D">
                      <w:pPr>
                        <w:rPr>
                          <w:rFonts w:ascii="Quire Sans" w:eastAsia="Quire Sans" w:hAnsi="Quire Sans" w:cs="Times New Roman"/>
                          <w:b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DCE15B" w14:textId="68DE82F9" w:rsidR="003D0D71" w:rsidRDefault="003D0D71"/>
    <w:p w14:paraId="3C3B6D3B" w14:textId="613B8F9D" w:rsidR="003D0D71" w:rsidRDefault="003D0D71"/>
    <w:p w14:paraId="2751D1C0" w14:textId="6334E015" w:rsidR="003D0D71" w:rsidRDefault="003D0D71"/>
    <w:p w14:paraId="59ABCDF4" w14:textId="69E9FBFA" w:rsidR="003D0D71" w:rsidRDefault="003D0D71"/>
    <w:p w14:paraId="0392D148" w14:textId="74B2FA01" w:rsidR="003D0D71" w:rsidRDefault="003D0D71"/>
    <w:p w14:paraId="10757E89" w14:textId="3FFD41B4" w:rsidR="003D0D71" w:rsidRDefault="003D0D71"/>
    <w:p w14:paraId="13052A7B" w14:textId="2DAB6C49" w:rsidR="003D0D71" w:rsidRDefault="00BF085E">
      <w:r w:rsidRPr="00BF085E">
        <w:rPr>
          <w:rFonts w:ascii="Quire Sans" w:eastAsia="Quire Sans" w:hAnsi="Quire Sans" w:cs="Times New Roman"/>
          <w:noProof/>
          <w:color w:val="000000"/>
          <w:lang w:eastAsia="en-AU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340A5C3A" wp14:editId="7696658B">
                <wp:simplePos x="0" y="0"/>
                <wp:positionH relativeFrom="page">
                  <wp:align>right</wp:align>
                </wp:positionH>
                <wp:positionV relativeFrom="paragraph">
                  <wp:posOffset>-1891030</wp:posOffset>
                </wp:positionV>
                <wp:extent cx="6692900" cy="7811135"/>
                <wp:effectExtent l="0" t="0" r="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7811135"/>
                        </a:xfrm>
                        <a:prstGeom prst="rect">
                          <a:avLst/>
                        </a:prstGeom>
                        <a:solidFill>
                          <a:srgbClr val="E2C220"/>
                        </a:solidFill>
                        <a:ln w="25400" cap="flat">
                          <a:noFill/>
                          <a:prstDash val="solid"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7DACC66A" w14:textId="77777777" w:rsidR="00BF085E" w:rsidRDefault="00BF085E" w:rsidP="00BF08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66700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40A5C3A" id="Rectangle 14" o:spid="_x0000_s1032" alt="&quot;&quot;" style="position:absolute;margin-left:475.8pt;margin-top:-148.9pt;width:527pt;height:615.05pt;z-index:-251635712;visibility:visible;mso-wrap-style:square;mso-width-percent:667;mso-height-percent:1000;mso-wrap-distance-left:9pt;mso-wrap-distance-top:0;mso-wrap-distance-right:9pt;mso-wrap-distance-bottom:0;mso-position-horizontal:right;mso-position-horizontal-relative:page;mso-position-vertical:absolute;mso-position-vertical-relative:text;mso-width-percent:667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" fillcolor="#e2c220" stroked="f" strokeweight="2pt">
                <v:stroke miterlimit="4"/>
                <v:textbox inset="3pt,3pt,3pt,3pt">
                  <w:txbxContent>
                    <w:p w14:paraId="7DACC66A" w14:textId="77777777" w:rsidR="00BF085E" w:rsidRDefault="00BF085E" w:rsidP="00BF085E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2C3E8AE2" w14:textId="0DA31BBA" w:rsidR="003D0D71" w:rsidRDefault="002A2BF7">
      <w:r>
        <w:rPr>
          <w:rFonts w:ascii="Quire Sans" w:eastAsia="Quire Sans" w:hAnsi="Quire Sans" w:cs="Times New Roman"/>
          <w:noProof/>
          <w:color w:val="FFFFFF"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D983C4" wp14:editId="78F89F2E">
                <wp:simplePos x="0" y="0"/>
                <wp:positionH relativeFrom="column">
                  <wp:posOffset>4140200</wp:posOffset>
                </wp:positionH>
                <wp:positionV relativeFrom="paragraph">
                  <wp:posOffset>4382770</wp:posOffset>
                </wp:positionV>
                <wp:extent cx="3261360" cy="11493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14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9E68F" w14:textId="314810C0" w:rsidR="00D60A02" w:rsidRDefault="00D60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83C4" id="Text Box 20" o:spid="_x0000_s1033" type="#_x0000_t202" style="position:absolute;margin-left:326pt;margin-top:345.1pt;width:256.8pt;height:9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" filled="f" stroked="f" strokeweight=".5pt">
                <v:textbox>
                  <w:txbxContent>
                    <w:p w14:paraId="5839E68F" w14:textId="314810C0" w:rsidR="00D60A02" w:rsidRDefault="00D60A02"/>
                  </w:txbxContent>
                </v:textbox>
              </v:shape>
            </w:pict>
          </mc:Fallback>
        </mc:AlternateContent>
      </w:r>
    </w:p>
    <w:sectPr w:rsidR="003D0D71" w:rsidSect="00BD55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727CF"/>
    <w:multiLevelType w:val="hybridMultilevel"/>
    <w:tmpl w:val="E5B02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F7182"/>
    <w:multiLevelType w:val="hybridMultilevel"/>
    <w:tmpl w:val="7F5C5F8A"/>
    <w:lvl w:ilvl="0" w:tplc="06182346">
      <w:start w:val="5"/>
      <w:numFmt w:val="bullet"/>
      <w:lvlText w:val="-"/>
      <w:lvlJc w:val="left"/>
      <w:pPr>
        <w:ind w:left="720" w:hanging="360"/>
      </w:pPr>
      <w:rPr>
        <w:rFonts w:ascii="Quire Sans" w:eastAsiaTheme="minorHAnsi" w:hAnsi="Quire Sans" w:cs="Quire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B6DE8"/>
    <w:multiLevelType w:val="hybridMultilevel"/>
    <w:tmpl w:val="3D2C4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5B"/>
    <w:rsid w:val="00006EB8"/>
    <w:rsid w:val="000418D6"/>
    <w:rsid w:val="00072304"/>
    <w:rsid w:val="000F7ADB"/>
    <w:rsid w:val="0012418E"/>
    <w:rsid w:val="0012750D"/>
    <w:rsid w:val="00137C1F"/>
    <w:rsid w:val="001B2982"/>
    <w:rsid w:val="001B34B8"/>
    <w:rsid w:val="001D47CC"/>
    <w:rsid w:val="001F369B"/>
    <w:rsid w:val="001F597F"/>
    <w:rsid w:val="0021701E"/>
    <w:rsid w:val="0023386D"/>
    <w:rsid w:val="0023703E"/>
    <w:rsid w:val="002664C5"/>
    <w:rsid w:val="00270916"/>
    <w:rsid w:val="0027158C"/>
    <w:rsid w:val="002A12D2"/>
    <w:rsid w:val="002A2BF7"/>
    <w:rsid w:val="002C5491"/>
    <w:rsid w:val="002E5D62"/>
    <w:rsid w:val="002E79CB"/>
    <w:rsid w:val="002F0FA7"/>
    <w:rsid w:val="002F2090"/>
    <w:rsid w:val="0037185D"/>
    <w:rsid w:val="003A47C7"/>
    <w:rsid w:val="003B7211"/>
    <w:rsid w:val="003D0D71"/>
    <w:rsid w:val="003E1531"/>
    <w:rsid w:val="003E6760"/>
    <w:rsid w:val="003F0109"/>
    <w:rsid w:val="003F41C5"/>
    <w:rsid w:val="00401F11"/>
    <w:rsid w:val="00424AA9"/>
    <w:rsid w:val="00452881"/>
    <w:rsid w:val="0045369F"/>
    <w:rsid w:val="004C537E"/>
    <w:rsid w:val="00510B36"/>
    <w:rsid w:val="005170E0"/>
    <w:rsid w:val="00546F36"/>
    <w:rsid w:val="005522B6"/>
    <w:rsid w:val="00552F75"/>
    <w:rsid w:val="005700FC"/>
    <w:rsid w:val="00582DC4"/>
    <w:rsid w:val="005E10F9"/>
    <w:rsid w:val="0061311F"/>
    <w:rsid w:val="00623613"/>
    <w:rsid w:val="0062365C"/>
    <w:rsid w:val="00656A55"/>
    <w:rsid w:val="00670B71"/>
    <w:rsid w:val="006865AA"/>
    <w:rsid w:val="006B0EFA"/>
    <w:rsid w:val="006B543E"/>
    <w:rsid w:val="006C471A"/>
    <w:rsid w:val="006D2E89"/>
    <w:rsid w:val="0070505A"/>
    <w:rsid w:val="00720872"/>
    <w:rsid w:val="007671AA"/>
    <w:rsid w:val="00777AC3"/>
    <w:rsid w:val="007B150F"/>
    <w:rsid w:val="007F1CDD"/>
    <w:rsid w:val="00801D46"/>
    <w:rsid w:val="00825972"/>
    <w:rsid w:val="008418B0"/>
    <w:rsid w:val="0084347F"/>
    <w:rsid w:val="00853231"/>
    <w:rsid w:val="00894A46"/>
    <w:rsid w:val="008A5842"/>
    <w:rsid w:val="008C0A09"/>
    <w:rsid w:val="008C430E"/>
    <w:rsid w:val="008C4F23"/>
    <w:rsid w:val="008D5C59"/>
    <w:rsid w:val="00906649"/>
    <w:rsid w:val="00915E7D"/>
    <w:rsid w:val="00916CBF"/>
    <w:rsid w:val="00951512"/>
    <w:rsid w:val="009C1E50"/>
    <w:rsid w:val="009D03CF"/>
    <w:rsid w:val="00A22171"/>
    <w:rsid w:val="00A26268"/>
    <w:rsid w:val="00AA25F5"/>
    <w:rsid w:val="00AB33C2"/>
    <w:rsid w:val="00AC0533"/>
    <w:rsid w:val="00B3311B"/>
    <w:rsid w:val="00B65202"/>
    <w:rsid w:val="00B67957"/>
    <w:rsid w:val="00B852F7"/>
    <w:rsid w:val="00BB1F06"/>
    <w:rsid w:val="00BC4B9F"/>
    <w:rsid w:val="00BC6535"/>
    <w:rsid w:val="00BD555B"/>
    <w:rsid w:val="00BE2429"/>
    <w:rsid w:val="00BE7D85"/>
    <w:rsid w:val="00BF085E"/>
    <w:rsid w:val="00C20908"/>
    <w:rsid w:val="00C44D06"/>
    <w:rsid w:val="00C842B8"/>
    <w:rsid w:val="00CA09C0"/>
    <w:rsid w:val="00CA243D"/>
    <w:rsid w:val="00CA396B"/>
    <w:rsid w:val="00CB00E1"/>
    <w:rsid w:val="00CC2F8E"/>
    <w:rsid w:val="00CC741C"/>
    <w:rsid w:val="00CE3D38"/>
    <w:rsid w:val="00D60A02"/>
    <w:rsid w:val="00DB55E1"/>
    <w:rsid w:val="00DF10FB"/>
    <w:rsid w:val="00DF74A4"/>
    <w:rsid w:val="00E07341"/>
    <w:rsid w:val="00E2607D"/>
    <w:rsid w:val="00E37552"/>
    <w:rsid w:val="00E51C06"/>
    <w:rsid w:val="00EA58D8"/>
    <w:rsid w:val="00ED7042"/>
    <w:rsid w:val="00EE58CA"/>
    <w:rsid w:val="00EE5C53"/>
    <w:rsid w:val="00F34F65"/>
    <w:rsid w:val="00F53937"/>
    <w:rsid w:val="00F83180"/>
    <w:rsid w:val="00FB4837"/>
    <w:rsid w:val="00FC7C58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3855A"/>
  <w15:chartTrackingRefBased/>
  <w15:docId w15:val="{06CFD5CE-024B-4AF2-B3AE-3ABFDA1A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BD555B"/>
    <w:pPr>
      <w:spacing w:after="0" w:line="240" w:lineRule="auto"/>
    </w:pPr>
    <w:rPr>
      <w:color w:val="000000" w:themeColor="text1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BD555B"/>
    <w:pPr>
      <w:keepNext/>
      <w:keepLines/>
      <w:outlineLvl w:val="0"/>
    </w:pPr>
    <w:rPr>
      <w:rFonts w:asciiTheme="majorHAnsi" w:eastAsiaTheme="majorEastAsia" w:hAnsiTheme="majorHAnsi" w:cstheme="majorBidi"/>
      <w:b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D555B"/>
    <w:pPr>
      <w:keepNext/>
      <w:keepLines/>
      <w:outlineLvl w:val="1"/>
    </w:pPr>
    <w:rPr>
      <w:rFonts w:asciiTheme="majorHAnsi" w:eastAsiaTheme="majorEastAsia" w:hAnsiTheme="majorHAnsi" w:cs="Times New Roman (Headings CS)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55B"/>
    <w:rPr>
      <w:rFonts w:asciiTheme="majorHAnsi" w:eastAsiaTheme="majorEastAsia" w:hAnsiTheme="majorHAns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D555B"/>
    <w:rPr>
      <w:rFonts w:asciiTheme="majorHAnsi" w:eastAsiaTheme="majorEastAsia" w:hAnsiTheme="majorHAnsi" w:cs="Times New Roman (Headings CS)"/>
      <w:b/>
      <w:color w:val="000000" w:themeColor="text1"/>
      <w:sz w:val="28"/>
      <w:szCs w:val="26"/>
    </w:rPr>
  </w:style>
  <w:style w:type="paragraph" w:customStyle="1" w:styleId="Heading1Yellow">
    <w:name w:val="Heading 1 Yellow"/>
    <w:basedOn w:val="Heading1"/>
    <w:uiPriority w:val="4"/>
    <w:qFormat/>
    <w:rsid w:val="00BD555B"/>
    <w:rPr>
      <w:color w:val="E2C220"/>
    </w:rPr>
  </w:style>
  <w:style w:type="paragraph" w:styleId="NormalWeb">
    <w:name w:val="Normal (Web)"/>
    <w:basedOn w:val="Normal"/>
    <w:uiPriority w:val="99"/>
    <w:unhideWhenUsed/>
    <w:rsid w:val="003F01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546F36"/>
    <w:pPr>
      <w:ind w:left="720"/>
      <w:contextualSpacing/>
    </w:pPr>
  </w:style>
  <w:style w:type="paragraph" w:customStyle="1" w:styleId="Heading1White">
    <w:name w:val="Heading 1 White"/>
    <w:basedOn w:val="Heading1"/>
    <w:uiPriority w:val="4"/>
    <w:qFormat/>
    <w:rsid w:val="001D47CC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F539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mailto:harewood.pbscentre@hant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ewood.pbscentre@hants.gov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9A74A387B847D7A60187736484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32C1-E266-4C3F-8BA3-6316B1B2006C}"/>
      </w:docPartPr>
      <w:docPartBody>
        <w:p w:rsidR="00C45E64" w:rsidRDefault="00985A72" w:rsidP="00985A72">
          <w:pPr>
            <w:pStyle w:val="929A74A387B847D7A601877364843051"/>
          </w:pPr>
          <w:r w:rsidRPr="00A76AEA">
            <w:t>CONTACT 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72"/>
    <w:rsid w:val="004C4BD2"/>
    <w:rsid w:val="008555FD"/>
    <w:rsid w:val="00985A72"/>
    <w:rsid w:val="00C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9A74A387B847D7A601877364843051">
    <w:name w:val="929A74A387B847D7A601877364843051"/>
    <w:rsid w:val="00985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Victoria</dc:creator>
  <cp:keywords/>
  <dc:description/>
  <cp:lastModifiedBy>Usher, Debbie</cp:lastModifiedBy>
  <cp:revision>5</cp:revision>
  <cp:lastPrinted>2020-11-16T08:32:00Z</cp:lastPrinted>
  <dcterms:created xsi:type="dcterms:W3CDTF">2021-02-12T10:40:00Z</dcterms:created>
  <dcterms:modified xsi:type="dcterms:W3CDTF">2021-02-12T12:01:00Z</dcterms:modified>
</cp:coreProperties>
</file>